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Hamid Kamarzarin</w:t>
      </w:r>
    </w:p>
    <w:p>
      <w:pPr>
        <w:pStyle w:val="Subtitle"/>
      </w:pPr>
      <w:r>
        <w:t>Curriculum vitae 2026</w:t>
      </w:r>
    </w:p>
    <w:p>
      <w:pPr>
        <w:widowControl/>
      </w:pPr>
      <w:r>
        <w:rPr>
          <w:b/>
        </w:rPr>
        <w:t>Clinical psychologist and university educator</w:t>
      </w:r>
    </w:p>
    <w:p>
      <w:pPr>
        <w:widowControl/>
      </w:pPr>
      <w:r>
        <w:t>Academic member of Payame Noor University, with work spanning clinical psychology, research, teaching and authorship. Research interests include clinical and social psychology, mind simulation and behavioral artificial intelligence.</w:t>
      </w:r>
    </w:p>
    <w:p>
      <w:pPr>
        <w:pStyle w:val="Heading1"/>
      </w:pPr>
      <w:r>
        <w:t>Contact</w:t>
      </w:r>
    </w:p>
    <w:p>
      <w:pPr>
        <w:widowControl/>
      </w:pPr>
      <w:r>
        <w:t>Tehran, Iran | www.kamarzarin.com | Mobile: +98 912 771 9668</w:t>
      </w:r>
    </w:p>
    <w:p>
      <w:pPr>
        <w:widowControl/>
      </w:pPr>
      <w:r>
        <w:t>hamidkamarzarin@gmail.com</w:t>
      </w:r>
    </w:p>
    <w:p>
      <w:pPr>
        <w:widowControl/>
      </w:pPr>
      <w:r>
        <w:t>hkamarzarin2002@yahoo.com</w:t>
      </w:r>
    </w:p>
    <w:p>
      <w:pPr>
        <w:widowControl/>
      </w:pPr>
      <w:r>
        <w:t>drkamarzarin@pnu.ac.ir</w:t>
      </w:r>
    </w:p>
    <w:p>
      <w:pPr>
        <w:widowControl/>
      </w:pPr>
      <w:r>
        <w:t>Clinic: Zehn va Ravan | +98 21 2842 5819 | www.zehnvaravan.ir</w:t>
      </w:r>
    </w:p>
    <w:p>
      <w:pPr>
        <w:widowControl/>
      </w:pPr>
      <w:r>
        <w:t>Appointments via WhatsApp: +98 916 370 9540 / +98 912 016 7263</w:t>
      </w:r>
    </w:p>
    <w:p>
      <w:pPr>
        <w:widowControl/>
      </w:pPr>
      <w:r>
        <w:t>Clinic address: Shariati St., between Beheshti and Motahari streets, No. 759, 2nd floor. Sohrevardi No. 86, Tehran, Iran.</w:t>
      </w:r>
    </w:p>
    <w:p>
      <w:pPr>
        <w:widowControl/>
      </w:pPr>
      <w:r>
        <w:t>Postal code: 1955895153</w:t>
      </w:r>
    </w:p>
    <w:p>
      <w:pPr>
        <w:pStyle w:val="Heading1"/>
      </w:pPr>
      <w:r>
        <w:t>Education</w:t>
      </w:r>
    </w:p>
    <w:p>
      <w:pPr>
        <w:widowControl/>
      </w:pPr>
      <w:r>
        <w:t>PhD in Psychology, Aligarh Muslim University, India, 2004-2007. Thesis: A comparative study of psychological, medical and compact models of treatment for Iranian students with panic symptoms.</w:t>
      </w:r>
    </w:p>
    <w:p>
      <w:pPr>
        <w:widowControl/>
      </w:pPr>
      <w:r>
        <w:t>MA in Educational Psychology, Shiraz University, Iran, 1991-1993. Thesis: Comparison of achievement and self-esteem among public and private school students in Iran.</w:t>
      </w:r>
    </w:p>
    <w:p>
      <w:pPr>
        <w:widowControl/>
      </w:pPr>
      <w:r>
        <w:t>BA in Clinical Psychology, Isfahan University, Iran, 1986-1990. Thesis: Comparative study of depression in adolescents with cancer or chronic disease and healthy adolescents.</w:t>
      </w:r>
    </w:p>
    <w:p>
      <w:pPr>
        <w:pStyle w:val="Heading1"/>
      </w:pPr>
      <w:r>
        <w:t>Employment and clinical experience</w:t>
      </w:r>
    </w:p>
    <w:p>
      <w:pPr>
        <w:widowControl/>
      </w:pPr>
      <w:r>
        <w:t>2021-present. Clinical practice at Zehn va Ravan Clinic, Tehran, Iran.</w:t>
      </w:r>
    </w:p>
    <w:p>
      <w:pPr>
        <w:widowControl/>
      </w:pPr>
      <w:r>
        <w:t>2021. Member, Asian Council of Science Editors.</w:t>
      </w:r>
    </w:p>
    <w:p>
      <w:pPr>
        <w:widowControl/>
      </w:pPr>
      <w:r>
        <w:t>2019. Editorial board, Achievement of Clinical Psychology research journal, Shahid Chamran University of Ahvaz. hhttp://jacp.scu.ac.ir/</w:t>
      </w:r>
    </w:p>
    <w:p>
      <w:pPr>
        <w:widowControl/>
      </w:pPr>
      <w:r>
        <w:t>2018. Responsibility for the counseling center of Payame Noor University, Alborz Province, Iran.</w:t>
      </w:r>
    </w:p>
    <w:p>
      <w:pPr>
        <w:widowControl/>
      </w:pPr>
      <w:r>
        <w:t>2016-present. Editorial board, European Journal of Psychology and Educational Studies. http://www.ejpes.org/editorialboard.asp</w:t>
      </w:r>
    </w:p>
    <w:p>
      <w:pPr>
        <w:widowControl/>
      </w:pPr>
      <w:r>
        <w:t>2009. Scientific committee head, 23rd AAOU Annual International Conference, Tehran, Iran.</w:t>
      </w:r>
    </w:p>
    <w:p>
      <w:pPr>
        <w:widowControl/>
      </w:pPr>
      <w:r>
        <w:t>2008. International Relations Office, Payame Noor University, Tehran, Iran.</w:t>
      </w:r>
    </w:p>
    <w:p>
      <w:pPr>
        <w:widowControl/>
      </w:pPr>
      <w:r>
        <w:t>2007-2008. General secretary, Office of the University President, Payame Noor University, Tehran, Iran.</w:t>
      </w:r>
    </w:p>
    <w:p>
      <w:pPr>
        <w:widowControl/>
      </w:pPr>
      <w:r>
        <w:t>Since 2007. Academic member, Payame Noor University, Iran.</w:t>
      </w:r>
    </w:p>
    <w:p>
      <w:pPr>
        <w:widowControl/>
      </w:pPr>
      <w:r>
        <w:t>2006. Manager and editor, PNU Psychology E-newspaper.</w:t>
      </w:r>
    </w:p>
    <w:p>
      <w:pPr>
        <w:widowControl/>
      </w:pPr>
      <w:r>
        <w:t>1996. Welfare Ministry, Dezful, Iran. Group therapy and clinical interviews with patients with drug dependency.</w:t>
      </w:r>
    </w:p>
    <w:p>
      <w:pPr>
        <w:widowControl/>
      </w:pPr>
      <w:r>
        <w:t>1996-2007. Clinical psychotherapist, Dezful, Iran.</w:t>
      </w:r>
    </w:p>
    <w:p>
      <w:pPr>
        <w:widowControl/>
      </w:pPr>
      <w:r>
        <w:t>1993-1998. Dean, Faculty of Education, Islamic Azad University, Dezful, Iran.</w:t>
      </w:r>
    </w:p>
    <w:p>
      <w:pPr>
        <w:widowControl/>
      </w:pPr>
      <w:r>
        <w:t>1993-2003. Academic member, Islamic Azad University, Dezful, Iran.</w:t>
      </w:r>
    </w:p>
    <w:p>
      <w:pPr>
        <w:widowControl/>
      </w:pPr>
      <w:r>
        <w:t>1990-1991. Part-time educational counseling for children and adolescents, Ministry of Education, Dezful, Iran.</w:t>
      </w:r>
    </w:p>
    <w:p>
      <w:pPr>
        <w:pStyle w:val="Heading1"/>
      </w:pPr>
      <w:r>
        <w:t>Professional and academic activities</w:t>
      </w:r>
    </w:p>
    <w:p>
      <w:pPr>
        <w:widowControl/>
      </w:pPr>
      <w:r>
        <w:t>Director of Zehn va Ravan Clinic and scientific director of the Bigdeli Mind Simulation Institute.</w:t>
      </w:r>
    </w:p>
    <w:p>
      <w:pPr>
        <w:widowControl/>
      </w:pPr>
      <w:r>
        <w:t>Implementation of six provincial psychology research projects.</w:t>
      </w:r>
    </w:p>
    <w:p>
      <w:pPr>
        <w:widowControl/>
      </w:pPr>
      <w:r>
        <w:t>Thesis supervision: approximately 400 bachelor’s theses, 20 master’s theses and five doctoral dissertations.</w:t>
      </w:r>
    </w:p>
    <w:p>
      <w:pPr>
        <w:widowControl/>
      </w:pPr>
      <w:r>
        <w:t>Organization of three national conferences and one international conference.</w:t>
      </w:r>
    </w:p>
    <w:p>
      <w:pPr>
        <w:widowControl/>
      </w:pPr>
      <w:r>
        <w:t>Participation in one domestic and one international university exhibition.</w:t>
      </w:r>
    </w:p>
    <w:p>
      <w:pPr>
        <w:pStyle w:val="Heading1"/>
      </w:pPr>
      <w:r>
        <w:t>Research interests</w:t>
      </w:r>
    </w:p>
    <w:p>
      <w:pPr>
        <w:widowControl/>
      </w:pPr>
      <w:r>
        <w:t>Clinical and social psychology</w:t>
      </w:r>
    </w:p>
    <w:p>
      <w:pPr>
        <w:widowControl/>
      </w:pPr>
      <w:r>
        <w:t>Mind simulation</w:t>
      </w:r>
    </w:p>
    <w:p>
      <w:pPr>
        <w:widowControl/>
      </w:pPr>
      <w:r>
        <w:t>Behavioral artificial intelligence</w:t>
      </w:r>
    </w:p>
    <w:p>
      <w:pPr>
        <w:widowControl/>
      </w:pPr>
      <w:r>
        <w:t>Stuttering and communication attitudes</w:t>
      </w:r>
    </w:p>
    <w:p>
      <w:pPr>
        <w:widowControl/>
      </w:pPr>
      <w:r>
        <w:t>Applications in sport psychology</w:t>
      </w:r>
    </w:p>
    <w:p>
      <w:pPr>
        <w:pStyle w:val="Heading1"/>
      </w:pPr>
      <w:r>
        <w:t>Professional affiliations</w:t>
      </w:r>
    </w:p>
    <w:p>
      <w:pPr>
        <w:widowControl/>
      </w:pPr>
      <w:r>
        <w:t>Academic member, Payame Noor University, Iran (since 2007).</w:t>
      </w:r>
    </w:p>
    <w:p>
      <w:pPr>
        <w:widowControl/>
      </w:pPr>
      <w:r>
        <w:t>Member, Iranian Psychological Organization. Membership no. 1783.</w:t>
      </w:r>
    </w:p>
    <w:p>
      <w:pPr>
        <w:widowControl/>
      </w:pPr>
      <w:r>
        <w:t>Member, American Psychological Association (APA), since 1999. Membership no. 86244915.</w:t>
      </w:r>
    </w:p>
    <w:p>
      <w:pPr>
        <w:pStyle w:val="Heading1"/>
      </w:pPr>
      <w:r>
        <w:t>Professional development and recognition</w:t>
      </w:r>
    </w:p>
    <w:p>
      <w:pPr>
        <w:widowControl/>
      </w:pPr>
      <w:r>
        <w:t>Stress management certificate (2004), MENA Regional Conference on Psychology, Dubai, 13-18 December 2003.</w:t>
      </w:r>
    </w:p>
    <w:p>
      <w:pPr>
        <w:widowControl/>
      </w:pPr>
      <w:r>
        <w:t>Neurofeedback, Firoozgar Hospital, Tehran, Iran, 2011.</w:t>
      </w:r>
    </w:p>
    <w:p>
      <w:pPr>
        <w:widowControl/>
      </w:pPr>
      <w:r>
        <w:t>Researcher recognition, Karaj, Iran, 2014 and 2015.</w:t>
      </w:r>
    </w:p>
    <w:p>
      <w:pPr>
        <w:widowControl/>
      </w:pPr>
      <w:r>
        <w:t>Researcher recognition, Alborz Province, Iran, 2016.</w:t>
      </w:r>
    </w:p>
    <w:p>
      <w:pPr>
        <w:widowControl/>
      </w:pPr>
      <w:r>
        <w:t>Researcher recognition by Marquis Who's Who, USA, 2003-2005.</w:t>
      </w:r>
    </w:p>
    <w:p>
      <w:pPr>
        <w:widowControl/>
      </w:pPr>
      <w:r>
        <w:t>Reviewer, APA 2023, Division 1, Washington, USA.</w:t>
      </w:r>
    </w:p>
    <w:p>
      <w:pPr>
        <w:pStyle w:val="Heading1"/>
      </w:pPr>
      <w:r>
        <w:t>Books and editorial work</w:t>
      </w:r>
    </w:p>
    <w:p>
      <w:pPr>
        <w:widowControl/>
        <w:ind w:left="360" w:hanging="360"/>
      </w:pPr>
      <w:r>
        <w:rPr>
          <w:b/>
        </w:rPr>
        <w:t xml:space="preserve">1. </w:t>
      </w:r>
      <w:r>
        <w:t>begloo.kamarzarin .isazadeh book--child adjustment to school and institution .arshadan pub -tehran-iran 2024</w:t>
      </w:r>
    </w:p>
    <w:p>
      <w:pPr>
        <w:widowControl/>
        <w:ind w:left="360" w:hanging="360"/>
      </w:pPr>
      <w:r>
        <w:rPr>
          <w:b/>
        </w:rPr>
        <w:t xml:space="preserve">2. </w:t>
      </w:r>
      <w:r>
        <w:t>psychology texts- book.pn university publication iran-tehran-2024</w:t>
      </w:r>
    </w:p>
    <w:p>
      <w:pPr>
        <w:widowControl/>
        <w:ind w:left="360" w:hanging="360"/>
      </w:pPr>
      <w:r>
        <w:rPr>
          <w:b/>
        </w:rPr>
        <w:t xml:space="preserve">3. </w:t>
      </w:r>
      <w:r>
        <w:t>evolutionary psychology (2) . book. pn university publication iran-tehran-2024</w:t>
      </w:r>
    </w:p>
    <w:p>
      <w:pPr>
        <w:widowControl/>
        <w:ind w:left="360" w:hanging="360"/>
      </w:pPr>
      <w:r>
        <w:rPr>
          <w:b/>
        </w:rPr>
        <w:t xml:space="preserve">4. </w:t>
      </w:r>
      <w:r>
        <w:t>Kamarzarin, H (2023).book- Positive psychology. Tehran-Iran reference for MA students of Psychology PN University press.</w:t>
      </w:r>
    </w:p>
    <w:p>
      <w:pPr>
        <w:widowControl/>
        <w:ind w:left="360" w:hanging="360"/>
      </w:pPr>
      <w:r>
        <w:rPr>
          <w:b/>
        </w:rPr>
        <w:t xml:space="preserve">5. </w:t>
      </w:r>
      <w:r>
        <w:t>Kamarzarin, H. (2023).book- child and adolescent’s clinical psychology. PNUpress (reference for MA students of Psy ON PN University Tehran-Iran.</w:t>
      </w:r>
    </w:p>
    <w:p>
      <w:pPr>
        <w:widowControl/>
        <w:ind w:left="360" w:hanging="360"/>
      </w:pPr>
      <w:r>
        <w:rPr>
          <w:b/>
        </w:rPr>
        <w:t xml:space="preserve">6. </w:t>
      </w:r>
      <w:r>
        <w:t>kamarzarin, H. Golestani, E. Kord mirza, A. (2019). applied psychology dictionary. Avae noor pub re edited and reviewed-2021 . Tehran-Iran</w:t>
      </w:r>
    </w:p>
    <w:p>
      <w:pPr>
        <w:widowControl/>
        <w:ind w:left="360" w:hanging="360"/>
      </w:pPr>
      <w:r>
        <w:rPr>
          <w:b/>
        </w:rPr>
        <w:t xml:space="preserve">7. </w:t>
      </w:r>
      <w:r>
        <w:t>Kamarzarin, H. (As editor) (2014). Prevention and treatment on drug dependencies. PNU publication. Tehran-Iran</w:t>
      </w:r>
    </w:p>
    <w:p>
      <w:pPr>
        <w:widowControl/>
        <w:ind w:left="360" w:hanging="360"/>
      </w:pPr>
      <w:r>
        <w:rPr>
          <w:b/>
        </w:rPr>
        <w:t xml:space="preserve">8. </w:t>
      </w:r>
      <w:r>
        <w:t>Kamarzarin, H. (2010). Specialized Text for bachelor students Vol.2 PNU publication. Tehran-Iran 2010- editor-</w:t>
      </w:r>
    </w:p>
    <w:p>
      <w:pPr>
        <w:widowControl/>
        <w:ind w:left="360" w:hanging="360"/>
      </w:pPr>
      <w:r>
        <w:rPr>
          <w:b/>
        </w:rPr>
        <w:t xml:space="preserve">9. </w:t>
      </w:r>
      <w:r>
        <w:t>Kamarzarin, H. (2010). Specialized psychology Texts for bachelor students Vol.1-2 PNU publication. Tehran-Iran -editor-2010</w:t>
      </w:r>
    </w:p>
    <w:p>
      <w:pPr>
        <w:widowControl/>
        <w:ind w:left="360" w:hanging="360"/>
      </w:pPr>
      <w:r>
        <w:rPr>
          <w:b/>
        </w:rPr>
        <w:t xml:space="preserve">10. </w:t>
      </w:r>
      <w:r>
        <w:t>Kamarzarin, H. (2014). Guideline Specialized “psychology Text”. Kheradmandan Pub. Tehran-Iran (2014). -Editor-</w:t>
      </w:r>
    </w:p>
    <w:p>
      <w:pPr>
        <w:widowControl/>
        <w:ind w:left="360" w:hanging="360"/>
      </w:pPr>
      <w:r>
        <w:rPr>
          <w:b/>
        </w:rPr>
        <w:t xml:space="preserve">11. </w:t>
      </w:r>
      <w:r>
        <w:t>Kamarzarin, H. (2014). Guideline Psychopathology. Kheradmandan Pub. Tehran-Iran (2014).-editor-</w:t>
      </w:r>
    </w:p>
    <w:p>
      <w:pPr>
        <w:widowControl/>
        <w:ind w:left="360" w:hanging="360"/>
      </w:pPr>
      <w:r>
        <w:rPr>
          <w:b/>
        </w:rPr>
        <w:t xml:space="preserve">12. </w:t>
      </w:r>
      <w:r>
        <w:t>Aghajanbeglo, Kamarzarin, H. (2016 rviewed2023). Child adjustment with school. Varjavand Pub. Tehran-Iran 2016-refrence for MA student on clinical psychology</w:t>
      </w:r>
    </w:p>
    <w:p>
      <w:pPr>
        <w:widowControl/>
        <w:ind w:left="360" w:hanging="360"/>
      </w:pPr>
      <w:r>
        <w:rPr>
          <w:b/>
        </w:rPr>
        <w:t xml:space="preserve">13. </w:t>
      </w:r>
      <w:r>
        <w:t>Kamarzarin, H. Babaee, Aliakbari, M. Oraki (2015 reviewed2023). Child Psychopathology. PNU publication. Tehran-Iran 2015. BA Students reference</w:t>
      </w:r>
    </w:p>
    <w:p>
      <w:pPr>
        <w:widowControl/>
        <w:ind w:left="360" w:hanging="360"/>
      </w:pPr>
      <w:r>
        <w:rPr>
          <w:b/>
        </w:rPr>
        <w:t xml:space="preserve">14. </w:t>
      </w:r>
      <w:r>
        <w:t>Kamarzarin, H. (2013-reviewed2023 ). Development Psychology (adolescent’s to last ages). PNU for BA Students reference publication (Iran Distance University pub pnu press). Iran-Tehran. (2013)</w:t>
      </w:r>
    </w:p>
    <w:p>
      <w:pPr>
        <w:widowControl/>
        <w:ind w:left="360" w:hanging="360"/>
      </w:pPr>
      <w:r>
        <w:rPr>
          <w:b/>
        </w:rPr>
        <w:t xml:space="preserve">15. </w:t>
      </w:r>
      <w:r>
        <w:t>Kamarzarin, H. (2013 revived2023 ). Psychology texts on English languages (for MA Students reference). PNU publication (Iran Distance University pub) PNU press.Iran-Tehran. (2013)</w:t>
      </w:r>
    </w:p>
    <w:p>
      <w:pPr>
        <w:widowControl/>
        <w:ind w:left="360" w:hanging="360"/>
      </w:pPr>
      <w:r>
        <w:rPr>
          <w:b/>
        </w:rPr>
        <w:t xml:space="preserve">16. </w:t>
      </w:r>
      <w:r>
        <w:t>Kamarzarin, H. (2011). Panic disorders treatments for Iranian students. Lambert publication Germany (2011). RESEARCH PUBLISHED.</w:t>
      </w:r>
    </w:p>
    <w:p>
      <w:pPr>
        <w:widowControl/>
        <w:ind w:left="360" w:hanging="360"/>
      </w:pPr>
      <w:r>
        <w:rPr>
          <w:b/>
        </w:rPr>
        <w:t xml:space="preserve">17. </w:t>
      </w:r>
      <w:r>
        <w:t>Taghizade, Kamarzarin, H. (2008). Adolescents’ psychology for families, Jangal publication. Tehran-Iran. (2008)</w:t>
      </w:r>
    </w:p>
    <w:p>
      <w:pPr>
        <w:widowControl/>
        <w:ind w:left="360" w:hanging="360"/>
      </w:pPr>
      <w:r>
        <w:rPr>
          <w:b/>
        </w:rPr>
        <w:t xml:space="preserve">18. </w:t>
      </w:r>
      <w:r>
        <w:t>Syrvastava, S.K. (2005). Applied and community psychology -2005-(cooperation-chapter 112-pages795-805, Nonverbal behavior) SAROUP&amp;SONS Pub.</w:t>
      </w:r>
    </w:p>
    <w:p>
      <w:pPr>
        <w:widowControl/>
        <w:ind w:left="360" w:hanging="360"/>
      </w:pPr>
      <w:r>
        <w:rPr>
          <w:b/>
        </w:rPr>
        <w:t xml:space="preserve">19. </w:t>
      </w:r>
      <w:r>
        <w:t>Kamarzarin, H. Maktabi. (1990). Study of "Eysenck personality Test on gifted and normal students" Ministry of education. Iran-Dezfoul. 1990</w:t>
      </w:r>
    </w:p>
    <w:p>
      <w:pPr>
        <w:pStyle w:val="Heading1"/>
      </w:pPr>
      <w:r>
        <w:t>Journal article entries</w:t>
      </w:r>
    </w:p>
    <w:p>
      <w:pPr>
        <w:widowControl/>
        <w:ind w:left="360" w:hanging="360"/>
      </w:pPr>
      <w:r>
        <w:rPr>
          <w:b/>
        </w:rPr>
        <w:t xml:space="preserve">1. </w:t>
      </w:r>
      <w:r>
        <w:t>Hamid Kamarzarin, PhD 1; Mojtaba Bigdeli Shamloo, MA 2; Zahra Fallahi, MA 2..(2025) The Effect of Mind Simulation Method on Stuttering and Communication Attitude THE EUROPEAN SOCIETY OF MEDICINE Medical Research Archives, Volume 13 Issue 2 RESEARCH ARTICLE</w:t>
      </w:r>
    </w:p>
    <w:p>
      <w:pPr>
        <w:widowControl/>
        <w:ind w:left="360" w:hanging="360"/>
      </w:pPr>
      <w:r>
        <w:rPr>
          <w:b/>
        </w:rPr>
        <w:t xml:space="preserve">2. </w:t>
      </w:r>
      <w:r>
        <w:t>Kamarzarin,bigdeli (2024)- "The Effectiveness of Mind Simulation on Soccer Skills Training in Adolescents International Journal of Multiphysics.ISSN: 1750-9548 Date: 25 November 2024</w:t>
      </w:r>
    </w:p>
    <w:p>
      <w:pPr>
        <w:widowControl/>
        <w:ind w:left="360" w:hanging="360"/>
      </w:pPr>
      <w:r>
        <w:rPr>
          <w:b/>
        </w:rPr>
        <w:t xml:space="preserve">3. </w:t>
      </w:r>
      <w:r>
        <w:t>Kamarzarin,H et al (2023)Assessment of the mind simulation method on stuttering with the use of fMRI findings: https://doi.org/10.21203/rs.3.rs-3383230/v1.This work is licensed under a CC BY 4.0 License</w:t>
      </w:r>
    </w:p>
    <w:p>
      <w:pPr>
        <w:widowControl/>
        <w:ind w:left="360" w:hanging="360"/>
      </w:pPr>
      <w:r>
        <w:rPr>
          <w:b/>
        </w:rPr>
        <w:t xml:space="preserve">4. </w:t>
      </w:r>
      <w:r>
        <w:t>Kamarzarin,hamid (2023)The Effect of Mind Simulation Method on Reducing Stuttering and Communication Attitude 10.32598/SJRM.12.3.14</w:t>
      </w:r>
    </w:p>
    <w:p>
      <w:pPr>
        <w:widowControl/>
        <w:ind w:left="360" w:hanging="360"/>
      </w:pPr>
      <w:r>
        <w:rPr>
          <w:b/>
        </w:rPr>
        <w:t xml:space="preserve">5. </w:t>
      </w:r>
      <w:r>
        <w:t>Abdolrahimi,F.kabudi,M.kamarzarin,H(2023) “The effect of Fordyce happiness training on marital satisfaction and mental health in women with premenstrual syndrome” .Volume 33, Issue 1 (1-2023) J Holist Nurs Midwifery 2023, 33(1): 15-24 DOI: https://doi.org/10.32598/jhnm.33.1.2273</w:t>
      </w:r>
    </w:p>
    <w:p>
      <w:pPr>
        <w:widowControl/>
        <w:ind w:left="360" w:hanging="360"/>
      </w:pPr>
      <w:r>
        <w:rPr>
          <w:b/>
        </w:rPr>
        <w:t xml:space="preserve">6. </w:t>
      </w:r>
      <w:r>
        <w:t>kamarzarin,h.begi.m(2022) mind simulation and football rapid training study .j of sport psychology</w:t>
      </w:r>
    </w:p>
    <w:p>
      <w:pPr>
        <w:widowControl/>
        <w:ind w:left="360" w:hanging="360"/>
      </w:pPr>
      <w:r>
        <w:rPr>
          <w:b/>
        </w:rPr>
        <w:t xml:space="preserve">7. </w:t>
      </w:r>
      <w:r>
        <w:t>Kamarzarin, H. Fallahi, Z. Tehranizadeh, M. (2021). The Effect of Mind Simulation Method on Reducing Stuttering and Communication Attitude. rehabilitation medicine journal .N4 Vol 11 year1401(2022)-Iran-Tehran</w:t>
      </w:r>
    </w:p>
    <w:p>
      <w:pPr>
        <w:widowControl/>
        <w:ind w:left="360" w:hanging="360"/>
      </w:pPr>
      <w:r>
        <w:rPr>
          <w:b/>
        </w:rPr>
        <w:t xml:space="preserve">8. </w:t>
      </w:r>
      <w:r>
        <w:t>kamarzarin, H. Golestani, E. (2020). The Effectiveness of CBT on Methadone Consumption and General Health in Opium Addicts. Iranian Journal of Health Psychology. Vol. 2, No. 2, Serial Number 4, p: 81-88, autumn 2019-Winter 2020. Doi: 10.30473/IJOHP.2020.45141.1037</w:t>
      </w:r>
    </w:p>
    <w:p>
      <w:pPr>
        <w:widowControl/>
        <w:ind w:left="360" w:hanging="360"/>
      </w:pPr>
      <w:r>
        <w:rPr>
          <w:b/>
        </w:rPr>
        <w:t xml:space="preserve">9. </w:t>
      </w:r>
      <w:r>
        <w:t>Firouzeh, S. Kamarzarin, H. Irani, Z. (2018). The Relationship between Mental Health with Sports Participation Motivation in Female Students of Islamic Azad University, Karaj Branch. 81Egyptian Academic Journal of Biological Sciences. E. Medical Entom. &amp; Parasitology. 10 (1): 73 -81. ISSN: 2090 - 0783. DOI: 10.21608/eajbse.2018.14463.</w:t>
      </w:r>
    </w:p>
    <w:p>
      <w:pPr>
        <w:widowControl/>
        <w:ind w:left="360" w:hanging="360"/>
      </w:pPr>
      <w:r>
        <w:rPr>
          <w:b/>
        </w:rPr>
        <w:t xml:space="preserve">10. </w:t>
      </w:r>
      <w:r>
        <w:t>Atadokht, A. Jafari, E. Haiati, M. Kamarzarin, H. Mehri, S. (2017). The role of body image and self-concept in predicting psychological disorders, blind and deaf students. 10-5, exceptional children Jo. N-17 -Iran pub. DOI: 20.1001.1.16826612.1396.17.2.10.2.</w:t>
      </w:r>
    </w:p>
    <w:p>
      <w:pPr>
        <w:widowControl/>
        <w:ind w:left="360" w:hanging="360"/>
      </w:pPr>
      <w:r>
        <w:rPr>
          <w:b/>
        </w:rPr>
        <w:t xml:space="preserve">11. </w:t>
      </w:r>
      <w:r>
        <w:t>Jafari, E. Ghazanfarian, F. Aliakbari, M. Kamarzarin, H. (2017). The Effectiveness of Coping Skills’ Training on Emotional Regulation in Delinquent Adolescents. Psychological studies and finding journal. Shahid Chamran University. Iran. Ahvaz. No 4. http://psychic.scu.ac.ir. psychic@scu.ac.ir. DOI: 10.22055/PSY.2017.18882.1622</w:t>
      </w:r>
    </w:p>
    <w:p>
      <w:pPr>
        <w:widowControl/>
        <w:ind w:left="360" w:hanging="360"/>
      </w:pPr>
      <w:r>
        <w:rPr>
          <w:b/>
        </w:rPr>
        <w:t xml:space="preserve">12. </w:t>
      </w:r>
      <w:r>
        <w:t>Kamarzarin, H. Hosseini, M. (2016). Investigation of relationship between metacognitive strategies and self-concept with social compatibility of high school student in the city of Karaj. DOI:10.4103/2395-2555.190470.</w:t>
      </w:r>
    </w:p>
    <w:p>
      <w:pPr>
        <w:widowControl/>
        <w:ind w:left="360" w:hanging="360"/>
      </w:pPr>
      <w:r>
        <w:rPr>
          <w:b/>
        </w:rPr>
        <w:t xml:space="preserve">13. </w:t>
      </w:r>
      <w:r>
        <w:t>Atadokht, A. Jafari, E. Haiati, M. Kamarzarin, H. Mehri, S. (2017). The role of body image and self-concept in predicting psychological disorders, blind and deaf students. Exceptional children quarterly. No1 volume 17.</w:t>
      </w:r>
    </w:p>
    <w:p>
      <w:pPr>
        <w:widowControl/>
        <w:ind w:left="360" w:hanging="360"/>
      </w:pPr>
      <w:r>
        <w:rPr>
          <w:b/>
        </w:rPr>
        <w:t xml:space="preserve">14. </w:t>
      </w:r>
      <w:r>
        <w:t>Farshad, Kamarzarin, Tayarani. (2016). Moderating effect of religious coping in the relationship between hardiness and psychological well- being in students of Shiraz university of medical sciences. Journal of research &amp;health.</w:t>
      </w:r>
    </w:p>
    <w:p>
      <w:pPr>
        <w:widowControl/>
        <w:ind w:left="360" w:hanging="360"/>
      </w:pPr>
      <w:r>
        <w:rPr>
          <w:b/>
        </w:rPr>
        <w:t xml:space="preserve">15. </w:t>
      </w:r>
      <w:r>
        <w:t>Kamarzarin, Rashidi. (2016).The effect of education of multiple intelligence on the self - concept of male students with dyslexia. Journal of the Indian academy of applied psychology.</w:t>
      </w:r>
    </w:p>
    <w:p>
      <w:pPr>
        <w:widowControl/>
        <w:ind w:left="360" w:hanging="360"/>
      </w:pPr>
      <w:r>
        <w:rPr>
          <w:b/>
        </w:rPr>
        <w:t xml:space="preserve">16. </w:t>
      </w:r>
      <w:r>
        <w:t>Kamarzarin, H. (2016). “The affection of Fordyce happiness model on increasing martial satisfaction of mothers within children mental retardation”. Disability studies journal of Iran. 2322-2840- 2016.</w:t>
      </w:r>
    </w:p>
    <w:p>
      <w:pPr>
        <w:widowControl/>
        <w:ind w:left="360" w:hanging="360"/>
      </w:pPr>
      <w:r>
        <w:rPr>
          <w:b/>
        </w:rPr>
        <w:t xml:space="preserve">17. </w:t>
      </w:r>
      <w:r>
        <w:t>Fatahi, Sharifi, Kamarzarin. (2015). Comparison of Emotional Intelligence between Comparison of Emotional Intelligence between Normal people and addicts. Journal of Social Issues &amp; Humanities. Volume 3, Issue 3, March 2015. ISSN 2345-2633.</w:t>
      </w:r>
    </w:p>
    <w:p>
      <w:pPr>
        <w:widowControl/>
        <w:ind w:left="360" w:hanging="360"/>
      </w:pPr>
      <w:r>
        <w:rPr>
          <w:b/>
        </w:rPr>
        <w:t xml:space="preserve">18. </w:t>
      </w:r>
      <w:r>
        <w:t>Hosseini, Kamarzarin. (2015). Investigation of relationship between metacognitive strategies and self-concept with social compatibility of high school student in the city of Karaj. European Journal of psychology and educational studies. DOI: 10.4103/2395-2555.190470.</w:t>
      </w:r>
    </w:p>
    <w:p>
      <w:pPr>
        <w:widowControl/>
        <w:ind w:left="360" w:hanging="360"/>
      </w:pPr>
      <w:r>
        <w:rPr>
          <w:b/>
        </w:rPr>
        <w:t xml:space="preserve">19. </w:t>
      </w:r>
      <w:r>
        <w:t>Jafari, Kamarzarin, Kordmirza, Seifizadeh. (2015). “The role of spiritual well-being and coping skills in prediction of job satisfaction in nurses”. Journal of clinical nursing and Midwifery. URI: http://eprints.skums.ac.ir/id/eprint/3512.</w:t>
      </w:r>
    </w:p>
    <w:p>
      <w:pPr>
        <w:widowControl/>
        <w:ind w:left="360" w:hanging="360"/>
      </w:pPr>
      <w:r>
        <w:rPr>
          <w:b/>
        </w:rPr>
        <w:t xml:space="preserve">20. </w:t>
      </w:r>
      <w:r>
        <w:t>Kamarzarin, H. (2014). A Comparative Study on the Quality of the Implementation of Designing-Drawing Therapy on Reducing Intergroup Stress in Preschool Boys and Girls. Children Advances in Environmental Biology. ISSN-1995-0756. EISSN-1998-106.</w:t>
      </w:r>
    </w:p>
    <w:p>
      <w:pPr>
        <w:widowControl/>
        <w:ind w:left="360" w:hanging="360"/>
      </w:pPr>
      <w:r>
        <w:rPr>
          <w:b/>
        </w:rPr>
        <w:t xml:space="preserve">21. </w:t>
      </w:r>
      <w:r>
        <w:t>Kamarzarin, Aliakbari, Alimoradi. (2014). Effects of drawing therapy on aggression and stress in preschool children of Rasht .International Journal of Modern Science in Clinical Psychology. Volume1, Issue 1: 25-31.</w:t>
      </w:r>
    </w:p>
    <w:p>
      <w:pPr>
        <w:widowControl/>
        <w:ind w:left="360" w:hanging="360"/>
      </w:pPr>
      <w:r>
        <w:rPr>
          <w:b/>
        </w:rPr>
        <w:t xml:space="preserve">22. </w:t>
      </w:r>
      <w:r>
        <w:t>Kamarzarin, H. (2014). Examining the efficacy of behavioral-cognitive approach -based counseling on reducing opiate drug abuse among the patients undergoing maintenance treatment with methadone. Emergencias journal. 5:85-95.</w:t>
      </w:r>
    </w:p>
    <w:p>
      <w:pPr>
        <w:widowControl/>
        <w:ind w:left="360" w:hanging="360"/>
      </w:pPr>
      <w:r>
        <w:rPr>
          <w:b/>
        </w:rPr>
        <w:t xml:space="preserve">23. </w:t>
      </w:r>
      <w:r>
        <w:t>Kamarzarin, H. (2014). A study on Compact model efficacy on improving of panic symptoms regarding to sex and age of students. Emergencies journal. 5:66-68.</w:t>
      </w:r>
    </w:p>
    <w:p>
      <w:pPr>
        <w:widowControl/>
        <w:ind w:left="360" w:hanging="360"/>
      </w:pPr>
      <w:r>
        <w:rPr>
          <w:b/>
        </w:rPr>
        <w:t xml:space="preserve">24. </w:t>
      </w:r>
      <w:r>
        <w:t>Kamarzarin, H. Hasanzadepashang, S. Fatemi. (2014). Comparing the emotional intelligence among the normal people, drug addicts, and those abandoned drugs in the anonymous groups (NA). SCIENCE ROAD JOURNAL. Volume 02, Issue 03, Pages: 164-170.</w:t>
      </w:r>
    </w:p>
    <w:p>
      <w:pPr>
        <w:widowControl/>
        <w:ind w:left="360" w:hanging="360"/>
      </w:pPr>
      <w:r>
        <w:rPr>
          <w:b/>
        </w:rPr>
        <w:t xml:space="preserve">25. </w:t>
      </w:r>
      <w:r>
        <w:t>Kamarzarin, H. (2014). Examining the relationship between the emotional intelligence and normal people, drug addict, and drug-quitter among no-name addicted groups (NA). International Letters of Social and Humanistic Sciences. 19: 69-80. ISSN 2300-2697. DOI: https://doi.org/10.18052/www.scipress.com/ILSHS.30.69</w:t>
      </w:r>
    </w:p>
    <w:p>
      <w:pPr>
        <w:widowControl/>
        <w:ind w:left="360" w:hanging="360"/>
      </w:pPr>
      <w:r>
        <w:rPr>
          <w:b/>
        </w:rPr>
        <w:t xml:space="preserve">26. </w:t>
      </w:r>
      <w:r>
        <w:t>Omidian, Khosravinejad, Dezhan, Kamarzarin, Khaledian. (2014). Preschool course effect on students' adaptive behavior according to the intelligence control Advances in Environmental Biology. 8(7) May 2014, Pages: 2344-2349.</w:t>
      </w:r>
    </w:p>
    <w:p>
      <w:pPr>
        <w:widowControl/>
        <w:ind w:left="360" w:hanging="360"/>
      </w:pPr>
      <w:r>
        <w:rPr>
          <w:b/>
        </w:rPr>
        <w:t xml:space="preserve">27. </w:t>
      </w:r>
      <w:r>
        <w:t>Kamarzarin, Taghizadeh, Omidian. (2014). The Investigation of Factors Affecting University Students' Attitude toward E-Learning Adoption. International Journal on New Trends in Education and Literature. Vol 1, No 1, Aug 2014.</w:t>
      </w:r>
    </w:p>
    <w:p>
      <w:pPr>
        <w:widowControl/>
        <w:ind w:left="360" w:hanging="360"/>
      </w:pPr>
      <w:r>
        <w:rPr>
          <w:b/>
        </w:rPr>
        <w:t xml:space="preserve">28. </w:t>
      </w:r>
      <w:r>
        <w:t>Kamarzarin, H. Tehranizadeh, M. (2014). Examining the relationship between the emotional intelligence and normal people, drug-quitter among no name addicted. International letters of social and humanistic sciences. DOI: https://doi.org/10.18052/www.scipress.com/ILSHS.30.69.</w:t>
      </w:r>
    </w:p>
    <w:p>
      <w:pPr>
        <w:widowControl/>
        <w:ind w:left="360" w:hanging="360"/>
      </w:pPr>
      <w:r>
        <w:rPr>
          <w:b/>
        </w:rPr>
        <w:t xml:space="preserve">29. </w:t>
      </w:r>
      <w:r>
        <w:t>Borooki Milan, Kamarzarin, Zare. (2014). “The effectiveness of cognitive - behavioral therapy in the improvement of coping strategies and addiction symptoms in drug depend patient”. Research on addiction.</w:t>
      </w:r>
    </w:p>
    <w:p>
      <w:pPr>
        <w:widowControl/>
        <w:ind w:left="360" w:hanging="360"/>
      </w:pPr>
      <w:r>
        <w:rPr>
          <w:b/>
        </w:rPr>
        <w:t xml:space="preserve">30. </w:t>
      </w:r>
      <w:r>
        <w:t>Famil sharifian, khalili, Hasanzadeh pashing, Kamarzarin, Taghizadeg. (2013). “The study of effectiveness of cognitive - behavioral therapy in group on mental health among primary MS patients”. The journal of Urmia University of Medical Science. Vol 24(9). URL: http://umj.umsu.ac.ir/article-1-1916-en.html.</w:t>
      </w:r>
    </w:p>
    <w:p>
      <w:pPr>
        <w:widowControl/>
        <w:ind w:left="360" w:hanging="360"/>
      </w:pPr>
      <w:r>
        <w:rPr>
          <w:b/>
        </w:rPr>
        <w:t xml:space="preserve">31. </w:t>
      </w:r>
      <w:r>
        <w:t>Yadalijamaloye Khaledian, Kamarzarin, Shoshtari, Ahrami. (2013). Relationships between self-esteem and marital satisfaction among women. Psychology and Behavioral Sciences. 2(3): 124-129. DOI: 10.11648/j.pbs.20130203.17.</w:t>
      </w:r>
    </w:p>
    <w:p>
      <w:pPr>
        <w:widowControl/>
        <w:ind w:left="360" w:hanging="360"/>
      </w:pPr>
      <w:r>
        <w:rPr>
          <w:b/>
        </w:rPr>
        <w:t xml:space="preserve">32. </w:t>
      </w:r>
      <w:r>
        <w:t>Kamarzarin, H. (2013). The effective of learning cognitive and meta- cognitive strategies on educational development and self - esteem of girl students of shahed in Isfahan. Social Psychology Research. No 61.</w:t>
      </w:r>
    </w:p>
    <w:p>
      <w:pPr>
        <w:widowControl/>
        <w:ind w:left="360" w:hanging="360"/>
      </w:pPr>
      <w:r>
        <w:rPr>
          <w:b/>
        </w:rPr>
        <w:t xml:space="preserve">33. </w:t>
      </w:r>
      <w:r>
        <w:t>Kamarzarin and et al. (2013). Investigating the relationship between family content and process model and depression, anxiety and stress among undergraduate students. World of Sciences Journal. ISSN: 2307-3071. Issue: 11, vol 1, Pages: 131-142.</w:t>
      </w:r>
    </w:p>
    <w:p>
      <w:pPr>
        <w:widowControl/>
        <w:ind w:left="360" w:hanging="360"/>
      </w:pPr>
      <w:r>
        <w:rPr>
          <w:b/>
        </w:rPr>
        <w:t xml:space="preserve">34. </w:t>
      </w:r>
      <w:r>
        <w:t>Hosseini, Zainolabedin, Kamarzarin, Khaledian. (2013). “The investigation of difference between PPT and CBT results of EFL learners in Iran”. Computer Familiarity and Test performance in CBT.</w:t>
      </w:r>
    </w:p>
    <w:p>
      <w:pPr>
        <w:widowControl/>
        <w:ind w:left="360" w:hanging="360"/>
      </w:pPr>
      <w:r>
        <w:rPr>
          <w:b/>
        </w:rPr>
        <w:t xml:space="preserve">35. </w:t>
      </w:r>
      <w:r>
        <w:t>Khaledian, Hamid Kamarzarin and et al. (2013). Relationships between self-esteem and marital satisfaction among women. Psychology and behavioral sciences. (ISC) 2013 0203.17</w:t>
      </w:r>
    </w:p>
    <w:p>
      <w:pPr>
        <w:widowControl/>
        <w:ind w:left="360" w:hanging="360"/>
      </w:pPr>
      <w:r>
        <w:rPr>
          <w:b/>
        </w:rPr>
        <w:t xml:space="preserve">36. </w:t>
      </w:r>
      <w:r>
        <w:t>Kamarzarin and et al. (2013). Examining Frida Khalos self-portraits from the perspective of psychoanalysis. International journal of arts - ISI- ISSN: 2248 -9215. DOI: 10.5923/j.arts.20130302.01.</w:t>
      </w:r>
    </w:p>
    <w:p>
      <w:pPr>
        <w:widowControl/>
        <w:ind w:left="360" w:hanging="360"/>
      </w:pPr>
      <w:r>
        <w:rPr>
          <w:b/>
        </w:rPr>
        <w:t xml:space="preserve">37. </w:t>
      </w:r>
      <w:r>
        <w:t>Kamarzarin, H. Zare, Borooki Milan. (2013). the effectiveness of cognitive - behavioral therapy on increasing of self-efficacy improving of addiction symptoms among drug dependency patients).Research on Addiction. URL: http://etiadpajohi.ir/article-1-326-en.html.</w:t>
      </w:r>
    </w:p>
    <w:p>
      <w:pPr>
        <w:widowControl/>
        <w:ind w:left="360" w:hanging="360"/>
      </w:pPr>
      <w:r>
        <w:rPr>
          <w:b/>
        </w:rPr>
        <w:t xml:space="preserve">38. </w:t>
      </w:r>
      <w:r>
        <w:t>Kamarzarin and et al. (2013). A study of the relationship between self-esteem and the imposter phenomenon in the physicians of Rasht city. European Journal of Experimental Biology. 3(2).</w:t>
      </w:r>
    </w:p>
    <w:p>
      <w:pPr>
        <w:widowControl/>
        <w:ind w:left="360" w:hanging="360"/>
      </w:pPr>
      <w:r>
        <w:rPr>
          <w:b/>
        </w:rPr>
        <w:t xml:space="preserve">39. </w:t>
      </w:r>
      <w:r>
        <w:t>Kamarzarin and et al. (2013). Investigating the mental health state and the familial and personal trauma of the Payam Noor students of Alborz University. World of Sciences Journal. ISSN: 2307-3071</w:t>
      </w:r>
    </w:p>
    <w:p>
      <w:pPr>
        <w:widowControl/>
        <w:ind w:left="360" w:hanging="360"/>
      </w:pPr>
      <w:r>
        <w:rPr>
          <w:b/>
        </w:rPr>
        <w:t xml:space="preserve">40. </w:t>
      </w:r>
      <w:r>
        <w:t>Kamarzarin and et al. (2013). A comparative investigation of some of the personality characteristics, emotional intelligence DASS (depression, anxiety, stress) among the single and married students of the Payame Noor universities of Iran - International Journal of Advanced Research. Volume 1, Issue 3. (ISI) ISSN; 2320-5407</w:t>
      </w:r>
    </w:p>
    <w:p>
      <w:pPr>
        <w:widowControl/>
        <w:ind w:left="360" w:hanging="360"/>
      </w:pPr>
      <w:r>
        <w:rPr>
          <w:b/>
        </w:rPr>
        <w:t xml:space="preserve">41. </w:t>
      </w:r>
      <w:r>
        <w:t>Kamarzarin and et al. (2013). The effectiveness of the logo therapy -based group counseling on reducing anxiety and increasing the life expectancy among mothers of the children of divorce. World of Sciences Journal. (ISC). ISSN: 2307-3071.</w:t>
      </w:r>
    </w:p>
    <w:p>
      <w:pPr>
        <w:widowControl/>
        <w:ind w:left="360" w:hanging="360"/>
      </w:pPr>
      <w:r>
        <w:rPr>
          <w:b/>
        </w:rPr>
        <w:t xml:space="preserve">42. </w:t>
      </w:r>
      <w:r>
        <w:t>Kamarzarin and et al. (2013). Investigation of simple and multiple relationship of student’s performance in Wechsler intelligence test (WISC_IV) with Gardner’s multiple intelligence on Iran. Scholar research library. USA. 2013-0976-1233</w:t>
      </w:r>
    </w:p>
    <w:p>
      <w:pPr>
        <w:widowControl/>
        <w:ind w:left="360" w:hanging="360"/>
      </w:pPr>
      <w:r>
        <w:rPr>
          <w:b/>
        </w:rPr>
        <w:t xml:space="preserve">43. </w:t>
      </w:r>
      <w:r>
        <w:t>Kamarzarin and et al. (2013). A comparative study on psychological, medical and compact models on panic syndromes. Journal of applied sciences.</w:t>
      </w:r>
    </w:p>
    <w:p>
      <w:pPr>
        <w:widowControl/>
        <w:ind w:left="360" w:hanging="360"/>
      </w:pPr>
      <w:r>
        <w:rPr>
          <w:b/>
        </w:rPr>
        <w:t xml:space="preserve">44. </w:t>
      </w:r>
      <w:r>
        <w:t>Kamarzarin, H. Shooshtari, M. Badripoor, Khosravani. (2012). Effect of yoga on the Components of resiliency and psychological wellbeing of women in Isfahan. Health psychology. Vol, No 3. Autumn (2012).</w:t>
      </w:r>
    </w:p>
    <w:p>
      <w:pPr>
        <w:widowControl/>
        <w:ind w:left="360" w:hanging="360"/>
      </w:pPr>
      <w:r>
        <w:rPr>
          <w:b/>
        </w:rPr>
        <w:t xml:space="preserve">45. </w:t>
      </w:r>
      <w:r>
        <w:t>Kamarzarin, H. Shooshtari, M. Yoosefi, Razavi. (2012). the study of effectiveness spiritual therapy on development of self - concept on injured women (somatic &amp; emotional) during childhood Social Psychology Researchhttps://www.sid.ir/paper/488425/fa.</w:t>
      </w:r>
    </w:p>
    <w:p>
      <w:pPr>
        <w:widowControl/>
        <w:ind w:left="360" w:hanging="360"/>
      </w:pPr>
      <w:r>
        <w:rPr>
          <w:b/>
        </w:rPr>
        <w:t xml:space="preserve">46. </w:t>
      </w:r>
      <w:r>
        <w:t>Ahromi, R. Shooshtari, M. Golshani, F. Kamarzarin, H. (2011). The effectiveness of precision teaching on reading ability of students with reading learning disability. www.SID.ir</w:t>
      </w:r>
    </w:p>
    <w:p>
      <w:pPr>
        <w:widowControl/>
        <w:ind w:left="360" w:hanging="360"/>
      </w:pPr>
      <w:r>
        <w:rPr>
          <w:b/>
        </w:rPr>
        <w:t xml:space="preserve">47. </w:t>
      </w:r>
      <w:r>
        <w:t>Babaee, A. Kamarzarin, H. Fatahi, K. (2010). A study on relationship between individual profile of entrepreneurship and personal profile among the girl students in distance education university (PNU) in Iran. Journal of world applied sconces'; 8(1): 25-27. ISSN 1818-4952. (ISI)</w:t>
      </w:r>
    </w:p>
    <w:p>
      <w:pPr>
        <w:widowControl/>
        <w:ind w:left="360" w:hanging="360"/>
      </w:pPr>
      <w:r>
        <w:rPr>
          <w:b/>
        </w:rPr>
        <w:t xml:space="preserve">48. </w:t>
      </w:r>
      <w:r>
        <w:t>Kamarzarin, H. (2008). A comparative study of psychological, medical and compact models on treatment of improving symptoms of panic disorder among students. Journal of applied sciences. 20(8). nov2008. (ISI)</w:t>
      </w:r>
    </w:p>
    <w:p>
      <w:pPr>
        <w:widowControl/>
        <w:ind w:left="360" w:hanging="360"/>
      </w:pPr>
      <w:r>
        <w:rPr>
          <w:b/>
        </w:rPr>
        <w:t xml:space="preserve">49. </w:t>
      </w:r>
      <w:r>
        <w:t>Kamarzarin, H. (2004). "Biofeedback and job stress on Iranian</w:t>
      </w:r>
    </w:p>
    <w:p>
      <w:pPr>
        <w:widowControl/>
        <w:ind w:left="360" w:hanging="360"/>
      </w:pPr>
      <w:r>
        <w:rPr>
          <w:b/>
        </w:rPr>
        <w:t xml:space="preserve">50. </w:t>
      </w:r>
      <w:r>
        <w:t>Kamarzarin, H. (2002). "Profile of Iran -psychology on Iran- INTERNATIONAL PSYCHOLOGY JOURNAL WINTER issue, 2002 P6 U.S.A. WASHINGTON DC USA.https://www.apa.org/international/pi/2002/01/issue.pdf</w:t>
      </w:r>
    </w:p>
    <w:p>
      <w:pPr>
        <w:widowControl/>
        <w:ind w:left="360" w:hanging="360"/>
      </w:pPr>
      <w:r>
        <w:rPr>
          <w:b/>
        </w:rPr>
        <w:t xml:space="preserve">51. </w:t>
      </w:r>
      <w:r>
        <w:t>Kamarzarin, H. (1999). “Doll and its cultural roles on Iranian children”. Journal of education, Jan 1999, Iran, Iran-Ministry of education Pub.</w:t>
      </w:r>
    </w:p>
    <w:p>
      <w:pPr>
        <w:widowControl/>
        <w:ind w:left="360" w:hanging="360"/>
      </w:pPr>
      <w:r>
        <w:rPr>
          <w:b/>
        </w:rPr>
        <w:t xml:space="preserve">52. </w:t>
      </w:r>
      <w:r>
        <w:t>Kamarzarin, H. (1998). “Future schools -in Iran”. Journal of education Jun 1998 vol. 13 no 10, p 44-45. Iran-Ministry of education Pub.</w:t>
      </w:r>
    </w:p>
    <w:p>
      <w:pPr>
        <w:widowControl/>
        <w:ind w:left="360" w:hanging="360"/>
      </w:pPr>
      <w:r>
        <w:rPr>
          <w:b/>
        </w:rPr>
        <w:t xml:space="preserve">53. </w:t>
      </w:r>
      <w:r>
        <w:t>Kamarzarin, H. (1998). “Test anxiety and psychological treatments” journal of education on two volumes, 1998, summer issue, Iran-Ministry of education Pub.</w:t>
      </w:r>
    </w:p>
    <w:p>
      <w:pPr>
        <w:widowControl/>
        <w:ind w:left="360" w:hanging="360"/>
      </w:pPr>
      <w:r>
        <w:rPr>
          <w:b/>
        </w:rPr>
        <w:t xml:space="preserve">54. </w:t>
      </w:r>
      <w:r>
        <w:t>Kamarzarin, H. (1998). “New view point toward self esteem”. Journal of education, Iran-Ministry of education Pub vol. 11 no2 p 6-9</w:t>
      </w:r>
    </w:p>
    <w:p>
      <w:pPr>
        <w:widowControl/>
        <w:ind w:left="360" w:hanging="360"/>
      </w:pPr>
      <w:r>
        <w:rPr>
          <w:b/>
        </w:rPr>
        <w:t xml:space="preserve">55. </w:t>
      </w:r>
      <w:r>
        <w:t>Kamarzarin, H. (1997). “Psychological -mental health- concepts on 5 famous religions”. Journal of education, vol (13); no (8). May 1997, Tehran, Iran p, 44-49</w:t>
      </w:r>
    </w:p>
    <w:p>
      <w:pPr>
        <w:widowControl/>
        <w:ind w:left="360" w:hanging="360"/>
      </w:pPr>
      <w:r>
        <w:rPr>
          <w:b/>
        </w:rPr>
        <w:t xml:space="preserve">56. </w:t>
      </w:r>
      <w:r>
        <w:t>Mazidi, M. Kamarzarin, H. (1996). “The study of Private and public students’ self-esteem and their school performance”. Journal of psychological report vol. 4 no 1, 2 winter 1996</w:t>
      </w:r>
    </w:p>
    <w:p>
      <w:pPr>
        <w:pStyle w:val="Heading1"/>
      </w:pPr>
      <w:r>
        <w:t>ERIC research records</w:t>
      </w:r>
    </w:p>
    <w:p>
      <w:pPr>
        <w:widowControl/>
        <w:ind w:left="360" w:hanging="360"/>
      </w:pPr>
      <w:r>
        <w:rPr>
          <w:b/>
        </w:rPr>
        <w:t xml:space="preserve">1. </w:t>
      </w:r>
      <w:r>
        <w:t>Zarin, H. K. TITLE the Comparison of Depression in Ill and Healthy Adolescents In Iran. PUB DATE 1998-08-00 NOTE10p. ; Paper presented at the Annual Convention of the American Psychological Association (106th, San Francisco, CA, August 14-18, 1998). PUB TYPE Reports Research (143) Speeches/Meeting Papers (150) EDRS PRICEMF01/PC01 Plus Postage. DESCRIPTORS Adolescents; *Cancer; Chronic Illness; *Depression (Psychology); Foreign Countries; *Hospitalized Children IDENTIFIERS Iran</w:t>
      </w:r>
    </w:p>
    <w:p>
      <w:pPr>
        <w:widowControl/>
        <w:ind w:left="360" w:hanging="360"/>
      </w:pPr>
      <w:r>
        <w:rPr>
          <w:b/>
        </w:rPr>
        <w:t xml:space="preserve">2. </w:t>
      </w:r>
      <w:r>
        <w:t>Kamarzarin, Hamid. TITLE the Comparative Study of the Occupational Stress among Jobs and Bio-Feedback Training Effects in Iran. PUB DATE 1999-06-22 NOTE12p.; Paper presented at the International Symposium on Neurobehavioral Methods and Effects in Occupational and Environmental Health (7th, Stockholm, Sweden, June 20-23,1999) . PUB TYPE Reports Research (143) Speeches/Meeting Papers (150) EDRS PRICEMF01/PC01 Plus Postage. DESCRIPTORS Adjustment (to Environment); Adult Education; Behavior Modification; *Biofeedback; Comparative Analysis; Foreign Countries; Job Satisfaction; Occupations; Pretests Posttests; Program Effectiveness; *Relaxation Training; *Stress Management; *Stress Variables; *Work Environment IDENTIFIERS*Iran; *Job Stress; Training Effectiveness</w:t>
      </w:r>
    </w:p>
    <w:p>
      <w:pPr>
        <w:pStyle w:val="Heading1"/>
      </w:pPr>
      <w:r>
        <w:t>Conference and seminar contributions</w:t>
      </w:r>
    </w:p>
    <w:p>
      <w:pPr>
        <w:widowControl/>
        <w:ind w:left="360" w:hanging="360"/>
      </w:pPr>
      <w:r>
        <w:rPr>
          <w:b/>
        </w:rPr>
        <w:t xml:space="preserve">1. </w:t>
      </w:r>
      <w:r>
        <w:t>kamarzarin and bigdeli (2025)Evaluation of QEEG, GARS-2, and Clinical Interviews in a Child with Autism Before and After Treatment Using the Mental Simulation Method: A Case Study. 14th Neuroscience Congress 2023 Poster Presentation Conference Date 10-13 December 2023</w:t>
      </w:r>
    </w:p>
    <w:p>
      <w:pPr>
        <w:widowControl/>
        <w:ind w:left="360" w:hanging="360"/>
      </w:pPr>
      <w:r>
        <w:rPr>
          <w:b/>
        </w:rPr>
        <w:t xml:space="preserve">2. </w:t>
      </w:r>
      <w:r>
        <w:t>bigdeli and kamarzarin (2025)The Effects of Mind Simulation Training on Ball Control in Soccer Players: An fMRI Investigation 14th Neuroscience Congress 2023 Poster Presentation Conference Date 10-13 December 2023</w:t>
      </w:r>
    </w:p>
    <w:p>
      <w:pPr>
        <w:widowControl/>
        <w:ind w:left="360" w:hanging="360"/>
      </w:pPr>
      <w:r>
        <w:rPr>
          <w:b/>
        </w:rPr>
        <w:t xml:space="preserve">3. </w:t>
      </w:r>
      <w:r>
        <w:t>kamarzarin(2025) Evaluation of QEEG, GARS-2, and Clinical Interviews in a Child with Autism Before and After Treatment Using the Mental Simulation Method: A Case Study 3rd Global Conference on Psychology Oxford, United Kingdom 21-26 October 2025</w:t>
      </w:r>
    </w:p>
    <w:p>
      <w:pPr>
        <w:widowControl/>
        <w:ind w:left="360" w:hanging="360"/>
      </w:pPr>
      <w:r>
        <w:rPr>
          <w:b/>
        </w:rPr>
        <w:t xml:space="preserve">4. </w:t>
      </w:r>
      <w:r>
        <w:t>Kamarzarin, H., Shamloo, MB., et al., 2025. The Study of the Effectiveness of Implementing the Mind Simulation Technique on Reducing Moderate and Severe Depression Symptoms. Medical Research Archives, [online] 13(8). https://doi.org/10.18103/mra.v13i8.0000</w:t>
      </w:r>
    </w:p>
    <w:p>
      <w:pPr>
        <w:widowControl/>
        <w:ind w:left="360" w:hanging="360"/>
      </w:pPr>
      <w:r>
        <w:rPr>
          <w:b/>
        </w:rPr>
        <w:t xml:space="preserve">5. </w:t>
      </w:r>
      <w:r>
        <w:t>Kamarzarin, H., Shamloo, M. B., &amp; Fallahi, Z. (2025). The Effect of Mind Simulation Method on Stuttering and Communication Attitude. Medical Research Archives, 13(2). DOI: https://doi.org/10.18103/mra.v13i2.6280</w:t>
      </w:r>
    </w:p>
    <w:p>
      <w:pPr>
        <w:widowControl/>
        <w:ind w:left="360" w:hanging="360"/>
      </w:pPr>
      <w:r>
        <w:rPr>
          <w:b/>
        </w:rPr>
        <w:t xml:space="preserve">6. </w:t>
      </w:r>
      <w:r>
        <w:t>kamarzarin and bigdeli(2024) The study on Effectiveness of Mind Simulation Therapy on Stuttering and Adjustments problems on a group of Iranian patients with moderate to sever stuttering .2nd International Conference on Social Sciences in the Modern .Era 12-13-dec 2024 (SSMECONF)DUBAI-UAE</w:t>
      </w:r>
    </w:p>
    <w:p>
      <w:pPr>
        <w:widowControl/>
        <w:ind w:left="360" w:hanging="360"/>
      </w:pPr>
      <w:r>
        <w:rPr>
          <w:b/>
        </w:rPr>
        <w:t xml:space="preserve">7. </w:t>
      </w:r>
      <w:r>
        <w:t>kamarzarin.and bigdeli (2023) a study on effectiveness of virtual therapy with mind simulation technique on specific phobia treatment poster l presentation .APA2023,Div12 ,Washington USA</w:t>
      </w:r>
    </w:p>
    <w:p>
      <w:pPr>
        <w:widowControl/>
        <w:ind w:left="360" w:hanging="360"/>
      </w:pPr>
      <w:r>
        <w:rPr>
          <w:b/>
        </w:rPr>
        <w:t xml:space="preserve">8. </w:t>
      </w:r>
      <w:r>
        <w:t>kamarzarin and bigdeli (2023) mind simulation on stuttering and communication attitude treatment poster presentation .APA2023,Div12 ,Washington USA</w:t>
      </w:r>
    </w:p>
    <w:p>
      <w:pPr>
        <w:widowControl/>
        <w:ind w:left="360" w:hanging="360"/>
      </w:pPr>
      <w:r>
        <w:rPr>
          <w:b/>
        </w:rPr>
        <w:t xml:space="preserve">9. </w:t>
      </w:r>
      <w:r>
        <w:t>kamarzarin et L(2023) The study on Effectiveness of Mind Simulation Therapy on Stuttering and Adjustments problems on a group of Iranian patients with moderate to sever stuttering” .6th International Conference on Research in Social Sciences and Humanities (ICRSH) to be held on 10 - 12 February 2023 in Budapest, Hungary.</w:t>
      </w:r>
    </w:p>
    <w:p>
      <w:pPr>
        <w:widowControl/>
        <w:ind w:left="360" w:hanging="360"/>
      </w:pPr>
      <w:r>
        <w:rPr>
          <w:b/>
        </w:rPr>
        <w:t xml:space="preserve">10. </w:t>
      </w:r>
      <w:r>
        <w:t>Kamarzarin, H., Beygi, M. bigdeli, M. (2021). The Effectiveness of Mind Simulation on Soccer Skills Training in adolescents. ACSTM, virtual conference Dubai 2021, 20-21 Nov. DUBAI</w:t>
      </w:r>
    </w:p>
    <w:p>
      <w:pPr>
        <w:widowControl/>
        <w:ind w:left="360" w:hanging="360"/>
      </w:pPr>
      <w:r>
        <w:rPr>
          <w:b/>
        </w:rPr>
        <w:t xml:space="preserve">11. </w:t>
      </w:r>
      <w:r>
        <w:t>kamarzarin, H. Akbari, Z. (2021). Mind simulation virtual treatment for patients stuttering and psychological problem. APA2021, poster session Div46.</w:t>
      </w:r>
    </w:p>
    <w:p>
      <w:pPr>
        <w:widowControl/>
        <w:ind w:left="360" w:hanging="360"/>
      </w:pPr>
      <w:r>
        <w:rPr>
          <w:b/>
        </w:rPr>
        <w:t xml:space="preserve">12. </w:t>
      </w:r>
      <w:r>
        <w:t>Kamarzarin et al. (2014). Marriage values between a group of students on Iran and Germany. PNU 2th national seminars, Mahabad-Iran.</w:t>
      </w:r>
    </w:p>
    <w:p>
      <w:pPr>
        <w:widowControl/>
        <w:ind w:left="360" w:hanging="360"/>
      </w:pPr>
      <w:r>
        <w:rPr>
          <w:b/>
        </w:rPr>
        <w:t xml:space="preserve">13. </w:t>
      </w:r>
      <w:r>
        <w:t>Kamarzarin, H. (2012). The Effectiveness of Educational Effects of Aerobic Exercise on Visual and Autistic Attention in Children with Learning Disabilities. 5th International Conference on Child and Adolescent Psychiatry, Tehran-Iran.</w:t>
      </w:r>
    </w:p>
    <w:p>
      <w:pPr>
        <w:widowControl/>
        <w:ind w:left="360" w:hanging="360"/>
      </w:pPr>
      <w:r>
        <w:rPr>
          <w:b/>
        </w:rPr>
        <w:t xml:space="preserve">14. </w:t>
      </w:r>
      <w:r>
        <w:t>Kamarzarin, H. Nahreni, N. (2010). The role of Iranian Traditional medicine on anxiety disorders treatment. First National conference on anxiety. Payame noor university, Iran- Karaj. Feb 2010.</w:t>
      </w:r>
    </w:p>
    <w:p>
      <w:pPr>
        <w:widowControl/>
        <w:ind w:left="360" w:hanging="360"/>
      </w:pPr>
      <w:r>
        <w:rPr>
          <w:b/>
        </w:rPr>
        <w:t xml:space="preserve">15. </w:t>
      </w:r>
      <w:r>
        <w:t>Kamarzarin, H. &amp; Farajollahi, GH. (2009). A study on job stress and job satisfaction on Tehran payame-e-Noor university employees 23rd AAOU Annual Conference.3-5 Nov 2009, Tehran-Iran.</w:t>
      </w:r>
    </w:p>
    <w:p>
      <w:pPr>
        <w:widowControl/>
        <w:ind w:left="360" w:hanging="360"/>
      </w:pPr>
      <w:r>
        <w:rPr>
          <w:b/>
        </w:rPr>
        <w:t xml:space="preserve">16. </w:t>
      </w:r>
      <w:r>
        <w:t>Kamarzarin, H. &amp; Farajollahi, GH. (2009). Content Evaluation of PNU Books by PNU Students and Academic Members. 23rd AAOU Annual Conference. 3-5 Nov 2009, Tehran-Iran.</w:t>
      </w:r>
    </w:p>
    <w:p>
      <w:pPr>
        <w:widowControl/>
        <w:ind w:left="360" w:hanging="360"/>
      </w:pPr>
      <w:r>
        <w:rPr>
          <w:b/>
        </w:rPr>
        <w:t xml:space="preserve">17. </w:t>
      </w:r>
      <w:r>
        <w:t>kamarzarin. Nahreni. (2009). a study on Iran tradition medicine on children anxiety control and treatment. First national seminar on child anxiety, Iran-Tehran.</w:t>
      </w:r>
    </w:p>
    <w:p>
      <w:pPr>
        <w:widowControl/>
        <w:ind w:left="360" w:hanging="360"/>
      </w:pPr>
      <w:r>
        <w:rPr>
          <w:b/>
        </w:rPr>
        <w:t xml:space="preserve">18. </w:t>
      </w:r>
      <w:r>
        <w:t>Farajollahi, GH. &amp; Kamarzarin, H. (2009). A Comparative Study of the Educational Quality between the Distant Learning and the Traditional University Students. 23rd AAOU Annual Conference. 3-5 Nov 2009, Tehran-Iran.</w:t>
      </w:r>
    </w:p>
    <w:p>
      <w:pPr>
        <w:widowControl/>
        <w:ind w:left="360" w:hanging="360"/>
      </w:pPr>
      <w:r>
        <w:rPr>
          <w:b/>
        </w:rPr>
        <w:t xml:space="preserve">19. </w:t>
      </w:r>
      <w:r>
        <w:t>Kamarzarin, H. (2009). ICF consensus conference on the ICF core sets for hand conditions .7th-9th may 2009, Nottwil- Switzerland.</w:t>
      </w:r>
    </w:p>
    <w:p>
      <w:pPr>
        <w:widowControl/>
        <w:ind w:left="360" w:hanging="360"/>
      </w:pPr>
      <w:r>
        <w:rPr>
          <w:b/>
        </w:rPr>
        <w:t xml:space="preserve">20. </w:t>
      </w:r>
      <w:r>
        <w:t>Kamarzarin, H. &amp; Professor Ahmad, H. (2006). A comparative study of panic symptoms treatments on Iranian students -by psychotherapy, medical and compact models treatments. 11th international conference psychology &amp; communication, friendship &amp; unity. 2-5 may 2006, Athens- Greece.</w:t>
      </w:r>
    </w:p>
    <w:p>
      <w:pPr>
        <w:widowControl/>
        <w:ind w:left="360" w:hanging="360"/>
      </w:pPr>
      <w:r>
        <w:rPr>
          <w:b/>
        </w:rPr>
        <w:t xml:space="preserve">21. </w:t>
      </w:r>
      <w:r>
        <w:t>Kamarzarin, H. Maktabi, H. Rajoul Dezfoul, R. (2005). Nonverbal behaviors on Iranian elementary students. 1th Applied psych Seminar. India -HARIDWAR -Feb /2005.</w:t>
      </w:r>
    </w:p>
    <w:p>
      <w:pPr>
        <w:widowControl/>
        <w:ind w:left="360" w:hanging="360"/>
      </w:pPr>
      <w:r>
        <w:rPr>
          <w:b/>
        </w:rPr>
        <w:t xml:space="preserve">22. </w:t>
      </w:r>
      <w:r>
        <w:t>Kamarzarin, H. (2004). 1-Iranian psychotherapy a part of history 2- SDS behavior therapy model on enuresis children treatment. 2nd international conference of ASIAN psychotherapy. Sept 2004. Welfare University, Iran -Tehran.</w:t>
      </w:r>
    </w:p>
    <w:p>
      <w:pPr>
        <w:widowControl/>
        <w:ind w:left="360" w:hanging="360"/>
      </w:pPr>
      <w:r>
        <w:rPr>
          <w:b/>
        </w:rPr>
        <w:t xml:space="preserve">23. </w:t>
      </w:r>
      <w:r>
        <w:t>Kamarzarin, et al. (2003). Content analysis of aggressive words on children's book stories. MENARCP1 Seminar, Peace psychology seminar14-16 December /2003. Dubai.</w:t>
      </w:r>
    </w:p>
    <w:p>
      <w:pPr>
        <w:widowControl/>
        <w:ind w:left="360" w:hanging="360"/>
      </w:pPr>
      <w:r>
        <w:rPr>
          <w:b/>
        </w:rPr>
        <w:t xml:space="preserve">24. </w:t>
      </w:r>
      <w:r>
        <w:t>Kamarzarin, H. (2003). Panic attacks on Iranian students. First seminar of panic attacks. Westminster University, 4-8 Sept 2003, London.</w:t>
      </w:r>
    </w:p>
    <w:p>
      <w:pPr>
        <w:widowControl/>
        <w:ind w:left="360" w:hanging="360"/>
      </w:pPr>
      <w:r>
        <w:rPr>
          <w:b/>
        </w:rPr>
        <w:t xml:space="preserve">25. </w:t>
      </w:r>
      <w:r>
        <w:t>Kamarzarin, et al. (2003). Aggressive words on student's book. 1st seminar of aggressive on schools. Quebec, Canada, may 2003.</w:t>
      </w:r>
    </w:p>
    <w:p>
      <w:pPr>
        <w:widowControl/>
        <w:ind w:left="360" w:hanging="360"/>
      </w:pPr>
      <w:r>
        <w:rPr>
          <w:b/>
        </w:rPr>
        <w:t xml:space="preserve">26. </w:t>
      </w:r>
      <w:r>
        <w:t>Kamarzarin, et al. (2003). Aggression words in Child's book -A contend analysis study. 111th Annual convention of APA. American Psychological Association. Toronto Ontario, 6-10 August/2003.</w:t>
      </w:r>
    </w:p>
    <w:p>
      <w:pPr>
        <w:widowControl/>
        <w:ind w:left="360" w:hanging="360"/>
      </w:pPr>
      <w:r>
        <w:rPr>
          <w:b/>
        </w:rPr>
        <w:t xml:space="preserve">27. </w:t>
      </w:r>
      <w:r>
        <w:t>Hokamzadeh, T. Kamarzarin, H. (2003). Depression on Iranian student's. Mental health seminar, 23 Feb /2003 Melbourne, Australia.</w:t>
      </w:r>
    </w:p>
    <w:p>
      <w:pPr>
        <w:widowControl/>
        <w:ind w:left="360" w:hanging="360"/>
      </w:pPr>
      <w:r>
        <w:rPr>
          <w:b/>
        </w:rPr>
        <w:t xml:space="preserve">28. </w:t>
      </w:r>
      <w:r>
        <w:t>Kamarzarin et al. (2002). “Test anxiety and academic performance at the university”. IAU University, Azad University of Iran-Dezfoul</w:t>
      </w:r>
    </w:p>
    <w:p>
      <w:pPr>
        <w:widowControl/>
        <w:ind w:left="360" w:hanging="360"/>
      </w:pPr>
      <w:r>
        <w:rPr>
          <w:b/>
        </w:rPr>
        <w:t xml:space="preserve">29. </w:t>
      </w:r>
      <w:r>
        <w:t>Fazilat &amp; Kamarzarin. (2001). “Leisure Activities and academic performance of Iranian students” San Francisco 24-28 August 2001. 109th Annual convention of APA. USA</w:t>
      </w:r>
    </w:p>
    <w:p>
      <w:pPr>
        <w:widowControl/>
        <w:ind w:left="360" w:hanging="360"/>
      </w:pPr>
      <w:r>
        <w:rPr>
          <w:b/>
        </w:rPr>
        <w:t xml:space="preserve">30. </w:t>
      </w:r>
      <w:r>
        <w:t>Kamarzarin &amp; Fazilat. (2001). “study of behavioral problems on preschool students”.</w:t>
      </w:r>
    </w:p>
    <w:p>
      <w:pPr>
        <w:widowControl/>
        <w:ind w:left="360" w:hanging="360"/>
      </w:pPr>
      <w:r>
        <w:rPr>
          <w:b/>
        </w:rPr>
        <w:t xml:space="preserve">31. </w:t>
      </w:r>
      <w:r>
        <w:t>Kamarzarin et al. (2000). Preschool behavior disorders .107th convention of APA. USA.</w:t>
      </w:r>
    </w:p>
    <w:p>
      <w:pPr>
        <w:widowControl/>
        <w:ind w:left="360" w:hanging="360"/>
      </w:pPr>
      <w:r>
        <w:rPr>
          <w:b/>
        </w:rPr>
        <w:t xml:space="preserve">32. </w:t>
      </w:r>
      <w:r>
        <w:t>Kamarzarin et al. (2000). “Depression on IAU students”. IAU University. Iran-Dezfoul.</w:t>
      </w:r>
    </w:p>
    <w:p>
      <w:pPr>
        <w:widowControl/>
        <w:ind w:left="360" w:hanging="360"/>
      </w:pPr>
      <w:r>
        <w:rPr>
          <w:b/>
        </w:rPr>
        <w:t xml:space="preserve">33. </w:t>
      </w:r>
      <w:r>
        <w:t>Kamarzarin, H. Fazilat, M. (1999). "Bio feed back Training effect and job stress between Iranian jobs". 17th international symposium on neurobehavioral method and effect in occupational and environmental health. 20-23 June Stockholm, Sweden.</w:t>
      </w:r>
    </w:p>
    <w:p>
      <w:pPr>
        <w:widowControl/>
        <w:ind w:left="360" w:hanging="360"/>
      </w:pPr>
      <w:r>
        <w:rPr>
          <w:b/>
        </w:rPr>
        <w:t xml:space="preserve">34. </w:t>
      </w:r>
      <w:r>
        <w:t>Kamarzarin, H. (1998). "Study of depression between ill healthy adolescents ". 106th annual convention of American Psychological Association. USA August 14-18 San Francisco.</w:t>
      </w:r>
    </w:p>
    <w:p>
      <w:pPr>
        <w:widowControl/>
        <w:ind w:left="360" w:hanging="360"/>
      </w:pPr>
      <w:r>
        <w:rPr>
          <w:b/>
        </w:rPr>
        <w:t xml:space="preserve">35. </w:t>
      </w:r>
      <w:r>
        <w:t>Kamarzarin &amp; Movahhedi. (1999). “study of crimes and few of psycho-social factors from 1993- to 1998 among groups of prisoner's”. National convention of education Tonkabon University. Iran, July 1999</w:t>
      </w:r>
    </w:p>
    <w:p>
      <w:pPr>
        <w:widowControl/>
        <w:ind w:left="360" w:hanging="360"/>
      </w:pPr>
      <w:r>
        <w:rPr>
          <w:b/>
        </w:rPr>
        <w:t xml:space="preserve">36. </w:t>
      </w:r>
      <w:r>
        <w:t>Kamarzarin and et al. (1996). “A Study of depression among Iranian children and adolescents (transverse study); first convention of child development IAU University Iran.</w:t>
      </w:r>
    </w:p>
    <w:p>
      <w:pPr>
        <w:widowControl/>
        <w:ind w:left="360" w:hanging="360"/>
      </w:pPr>
      <w:r>
        <w:rPr>
          <w:b/>
        </w:rPr>
        <w:t xml:space="preserve">37. </w:t>
      </w:r>
      <w:r>
        <w:t>Kamarzarin, H. (1996). “mental health on aged persons on End stage”. "First convention of old ages mental health Iran. Sary medicine faculty. Summer 1996.</w:t>
      </w:r>
    </w:p>
    <w:p>
      <w:pPr>
        <w:widowControl/>
        <w:ind w:left="360" w:hanging="360"/>
      </w:pPr>
      <w:r>
        <w:rPr>
          <w:b/>
        </w:rPr>
        <w:t xml:space="preserve">38. </w:t>
      </w:r>
      <w:r>
        <w:t>Fazilat, M. Kamarzarin, H. (1994). “Self-esteem and leisure activities among students”. National convention of education. Tehran- Iran</w:t>
      </w:r>
    </w:p>
    <w:p>
      <w:pPr>
        <w:widowControl/>
        <w:ind w:left="360" w:hanging="360"/>
      </w:pPr>
      <w:r>
        <w:rPr>
          <w:b/>
        </w:rPr>
        <w:t xml:space="preserve">39. </w:t>
      </w:r>
      <w:r>
        <w:t>Mazidi, M. Kamarzarin, H. (1993). “Public and private school comparative study”. National convention of education. Tehran -Iran, July 1993.</w:t>
      </w:r>
    </w:p>
    <w:p>
      <w:pPr>
        <w:pStyle w:val="Heading1"/>
      </w:pPr>
      <w:r>
        <w:t>Projects and professional contributions</w:t>
      </w:r>
    </w:p>
    <w:p>
      <w:pPr>
        <w:widowControl/>
        <w:ind w:left="360" w:hanging="360"/>
      </w:pPr>
      <w:r>
        <w:rPr>
          <w:b/>
        </w:rPr>
        <w:t xml:space="preserve">1. </w:t>
      </w:r>
      <w:r>
        <w:t>Iran psychology profile in the APA international affiliate newspaper, winter 2002.</w:t>
      </w:r>
    </w:p>
    <w:p>
      <w:pPr>
        <w:widowControl/>
        <w:ind w:left="360" w:hanging="360"/>
      </w:pPr>
      <w:r>
        <w:rPr>
          <w:b/>
        </w:rPr>
        <w:t xml:space="preserve">2. </w:t>
      </w:r>
      <w:r>
        <w:t>Participation in a 21-member ICF collaborative group in Switzerland, 2009.</w:t>
      </w:r>
    </w:p>
    <w:p>
      <w:pPr>
        <w:widowControl/>
        <w:ind w:left="360" w:hanging="360"/>
      </w:pPr>
      <w:r>
        <w:rPr>
          <w:b/>
        </w:rPr>
        <w:t xml:space="preserve">3. </w:t>
      </w:r>
      <w:r>
        <w:t>Development of the mind simulation method with M. Bigdeli, described in the CV as BAI (biological artificial intelligence).</w:t>
      </w:r>
    </w:p>
    <w:p>
      <w:pPr>
        <w:pStyle w:val="Heading1"/>
      </w:pPr>
      <w:r>
        <w:t>Languages</w:t>
      </w:r>
    </w:p>
    <w:p>
      <w:pPr>
        <w:widowControl/>
      </w:pPr>
      <w:r>
        <w:t>Persian (native)</w:t>
      </w:r>
    </w:p>
    <w:p>
      <w:pPr>
        <w:widowControl/>
      </w:pPr>
      <w:r>
        <w:t>English</w:t>
      </w:r>
    </w:p>
    <w:p>
      <w:pPr>
        <w:widowControl/>
      </w:pPr>
      <w:r>
        <w:t>Arabic</w:t>
      </w:r>
    </w:p>
    <w:p>
      <w:pPr>
        <w:pStyle w:val="Heading1"/>
      </w:pPr>
      <w:r>
        <w:t>Interests</w:t>
      </w:r>
    </w:p>
    <w:p>
      <w:pPr>
        <w:widowControl/>
      </w:pPr>
      <w:r>
        <w:t>Social relationships</w:t>
      </w:r>
    </w:p>
    <w:p>
      <w:pPr>
        <w:widowControl/>
      </w:pPr>
      <w:r>
        <w:t>Swimming</w:t>
      </w:r>
    </w:p>
    <w:p>
      <w:pPr>
        <w:widowControl/>
      </w:pPr>
      <w:r>
        <w:t>Picnics</w:t>
      </w:r>
    </w:p>
    <w:p>
      <w:pPr>
        <w:pStyle w:val="Heading1"/>
      </w:pPr>
      <w:r>
        <w:t>Academic profiles</w:t>
      </w:r>
    </w:p>
    <w:p>
      <w:pPr>
        <w:widowControl/>
      </w:pPr>
      <w:r>
        <w:t>Google Scholar: https://scholar.google.com/citations?user=Au4_rAEAAAAJ</w:t>
      </w:r>
    </w:p>
    <w:p>
      <w:pPr>
        <w:widowControl/>
      </w:pPr>
      <w:r>
        <w:t>ORCID: https://orcid.org/0000-0001-5259-0987</w:t>
      </w:r>
    </w:p>
    <w:p>
      <w:pPr>
        <w:widowControl/>
      </w:pPr>
      <w:r>
        <w:t>ResearchGate: https://www.researchgate.net/profile/Hamid-Kamarzarin</w:t>
      </w:r>
    </w:p>
    <w:p>
      <w:pPr>
        <w:widowControl/>
      </w:pPr>
      <w:r>
        <w:t>LinkedIn: https://www.linkedin.com/in/hamidkamarzarin100</w:t>
      </w:r>
    </w:p>
    <w:p>
      <w:pPr>
        <w:widowControl/>
      </w:pPr>
      <w:r>
        <w:t>Prabook: https://prabook.com/web/hamid.kamarzarin/570129</w:t>
      </w:r>
    </w:p>
    <w:p>
      <w:pPr>
        <w:widowControl/>
      </w:pPr>
      <w:r>
        <w:t>LiveDNA: https://livedna.org/98.463</w:t>
      </w:r>
    </w:p>
    <w:p>
      <w:pPr>
        <w:widowControl/>
      </w:pPr>
      <w:r>
        <w:t>Civilica: https://civilica.com/p/336345</w:t>
      </w:r>
    </w:p>
    <w:p>
      <w:pPr>
        <w:widowControl/>
      </w:pPr>
      <w:r>
        <w:t>Magiran: http://magiran.com/R434701</w:t>
      </w:r>
    </w:p>
    <w:p>
      <w:r>
        <w:br w:type="page"/>
      </w:r>
    </w:p>
    <w:p>
      <w:pPr>
        <w:pStyle w:val="Heading1"/>
        <w:bidi w:val="1"/>
        <w:spacing w:before="160" w:after="80"/>
        <w:jc w:val="start"/>
      </w:pPr>
      <w:r>
        <w:rPr>
          <w:rFonts w:ascii="Tahoma" w:hAnsi="Tahoma"/>
          <w:sz w:val="24"/>
        </w:rPr>
        <w:t>خلاصه رزومه فارسی</w:t>
      </w:r>
    </w:p>
    <w:p>
      <w:pPr>
        <w:widowControl/>
        <w:bidi w:val="1"/>
        <w:spacing w:after="80" w:line="252" w:lineRule="auto"/>
        <w:jc w:val="start"/>
      </w:pPr>
      <w:r>
        <w:rPr>
          <w:rFonts w:ascii="Tahoma" w:hAnsi="Tahoma"/>
          <w:sz w:val="21"/>
          <w:rtl/>
        </w:rPr>
        <w:t>حمید کمرزرین - متولد 20/11/49</w:t>
      </w:r>
    </w:p>
    <w:p>
      <w:pPr>
        <w:widowControl/>
        <w:bidi w:val="1"/>
        <w:spacing w:after="80" w:line="252" w:lineRule="auto"/>
        <w:jc w:val="start"/>
      </w:pPr>
      <w:r>
        <w:rPr>
          <w:rFonts w:ascii="Tahoma" w:hAnsi="Tahoma"/>
          <w:sz w:val="21"/>
          <w:rtl/>
        </w:rPr>
        <w:t>www.kamarzarin.com</w:t>
      </w:r>
    </w:p>
    <w:p>
      <w:pPr>
        <w:widowControl/>
        <w:bidi w:val="1"/>
        <w:spacing w:after="80" w:line="252" w:lineRule="auto"/>
        <w:jc w:val="start"/>
      </w:pPr>
      <w:r>
        <w:rPr>
          <w:rFonts w:ascii="Tahoma" w:hAnsi="Tahoma"/>
          <w:sz w:val="21"/>
          <w:rtl/>
        </w:rPr>
        <w:t>hkamarzarin2002@yahoo.com</w:t>
      </w:r>
    </w:p>
    <w:p>
      <w:pPr>
        <w:pStyle w:val="Heading1"/>
        <w:bidi w:val="1"/>
        <w:spacing w:before="160" w:after="80"/>
        <w:jc w:val="start"/>
      </w:pPr>
      <w:r>
        <w:rPr>
          <w:rFonts w:ascii="Tahoma" w:hAnsi="Tahoma"/>
          <w:sz w:val="24"/>
        </w:rPr>
        <w:t>مدارک تحصیلی</w:t>
      </w:r>
    </w:p>
    <w:p>
      <w:pPr>
        <w:widowControl/>
        <w:bidi w:val="1"/>
        <w:spacing w:after="80" w:line="252" w:lineRule="auto"/>
        <w:jc w:val="start"/>
      </w:pPr>
      <w:r>
        <w:rPr>
          <w:rFonts w:ascii="Tahoma" w:hAnsi="Tahoma"/>
          <w:sz w:val="21"/>
          <w:rtl/>
        </w:rPr>
        <w:t>•لیسانس روان شناسی بالینی از دانشگاه اصفهان.</w:t>
      </w:r>
    </w:p>
    <w:p>
      <w:pPr>
        <w:widowControl/>
        <w:bidi w:val="1"/>
        <w:spacing w:after="80" w:line="252" w:lineRule="auto"/>
        <w:jc w:val="start"/>
      </w:pPr>
      <w:r>
        <w:rPr>
          <w:rFonts w:ascii="Tahoma" w:hAnsi="Tahoma"/>
          <w:sz w:val="21"/>
          <w:rtl/>
        </w:rPr>
        <w:t>•فوق لیسانس روان شناسی تربیتی از شیراز.</w:t>
      </w:r>
    </w:p>
    <w:p>
      <w:pPr>
        <w:widowControl/>
        <w:bidi w:val="1"/>
        <w:spacing w:after="80" w:line="252" w:lineRule="auto"/>
        <w:jc w:val="start"/>
      </w:pPr>
      <w:r>
        <w:rPr>
          <w:rFonts w:ascii="Tahoma" w:hAnsi="Tahoma"/>
          <w:sz w:val="21"/>
          <w:rtl/>
        </w:rPr>
        <w:t>•دکترای روان شناسی بالینی از هند.</w:t>
      </w:r>
    </w:p>
    <w:p>
      <w:pPr>
        <w:pStyle w:val="Heading1"/>
        <w:bidi w:val="1"/>
        <w:spacing w:before="160" w:after="80"/>
        <w:jc w:val="start"/>
      </w:pPr>
      <w:r>
        <w:rPr>
          <w:rFonts w:ascii="Tahoma" w:hAnsi="Tahoma"/>
          <w:sz w:val="24"/>
        </w:rPr>
        <w:t>مسئولیت‌ها</w:t>
      </w:r>
    </w:p>
    <w:p>
      <w:pPr>
        <w:widowControl/>
        <w:bidi w:val="1"/>
        <w:spacing w:after="80" w:line="252" w:lineRule="auto"/>
        <w:jc w:val="start"/>
      </w:pPr>
      <w:r>
        <w:rPr>
          <w:rFonts w:ascii="Tahoma" w:hAnsi="Tahoma"/>
          <w:sz w:val="21"/>
          <w:rtl/>
        </w:rPr>
        <w:t>مشاوره آموزش و پرورش سال 70- ریییس دانشکده علوم تربیتی دانشگاه ازاد دزفول سال 73-78- معاون حوزه ریاست پیام نور کل کشور-87- 86- -اجرای 6 طرح تحقیقاتی استانی روانشناسی-دبیر علمی همایش بین المللی دانشگاه های باز اسیا 92 . تهران. مدیر کلینیک ذهن و روان و مدیر علمی موسسه شبیه سازی بیگدلی .</w:t>
      </w:r>
    </w:p>
    <w:p>
      <w:pPr>
        <w:pStyle w:val="Heading1"/>
        <w:bidi w:val="1"/>
        <w:spacing w:before="160" w:after="80"/>
        <w:jc w:val="start"/>
      </w:pPr>
      <w:r>
        <w:rPr>
          <w:rFonts w:ascii="Tahoma" w:hAnsi="Tahoma"/>
          <w:sz w:val="24"/>
        </w:rPr>
        <w:t>گواهی ها</w:t>
      </w:r>
    </w:p>
    <w:p>
      <w:pPr>
        <w:widowControl/>
        <w:bidi w:val="1"/>
        <w:spacing w:after="80" w:line="252" w:lineRule="auto"/>
        <w:jc w:val="start"/>
      </w:pPr>
      <w:r>
        <w:rPr>
          <w:rFonts w:ascii="Tahoma" w:hAnsi="Tahoma"/>
          <w:sz w:val="21"/>
          <w:rtl/>
        </w:rPr>
        <w:t>پژوهشگر نمونه استانی در چندین نوبت -سال 75 ، 76 ،93 ، 94 - گواهی گذراندن دوره مدیریت استرس از خارج کشور- و اجرای نروبیو فیدبک برای بچه های پرتحرک - عضو 21 محقق از طرف سازمان بهداشت جهانی WHO در سال 2009 برای تدوین مقیاس بین اللملی ICF.</w:t>
      </w:r>
    </w:p>
    <w:p>
      <w:pPr>
        <w:widowControl/>
        <w:bidi w:val="1"/>
        <w:spacing w:after="80" w:line="252" w:lineRule="auto"/>
        <w:jc w:val="start"/>
      </w:pPr>
      <w:r>
        <w:rPr>
          <w:rFonts w:ascii="Tahoma" w:hAnsi="Tahoma"/>
          <w:sz w:val="21"/>
          <w:rtl/>
        </w:rPr>
        <w:t>سوییس-زوریخ. محقق برجسته از طرف سازمان جهانی هویز هو مارکویز-امریکا 2003-2005</w:t>
      </w:r>
    </w:p>
    <w:p>
      <w:pPr>
        <w:pStyle w:val="Heading1"/>
        <w:bidi w:val="1"/>
        <w:spacing w:before="160" w:after="80"/>
        <w:jc w:val="start"/>
      </w:pPr>
      <w:r>
        <w:rPr>
          <w:rFonts w:ascii="Tahoma" w:hAnsi="Tahoma"/>
          <w:sz w:val="24"/>
        </w:rPr>
        <w:t>استاد راهنما</w:t>
      </w:r>
    </w:p>
    <w:p>
      <w:pPr>
        <w:widowControl/>
        <w:bidi w:val="1"/>
        <w:spacing w:after="80" w:line="252" w:lineRule="auto"/>
        <w:jc w:val="start"/>
      </w:pPr>
      <w:r>
        <w:rPr>
          <w:rFonts w:ascii="Tahoma" w:hAnsi="Tahoma"/>
          <w:sz w:val="21"/>
          <w:rtl/>
        </w:rPr>
        <w:t>حدود 400 پایان نامه کارشناسی-20 ارشد و 5 دکتری.</w:t>
      </w:r>
    </w:p>
    <w:p>
      <w:pPr>
        <w:pStyle w:val="Heading1"/>
        <w:bidi w:val="1"/>
        <w:spacing w:before="160" w:after="80"/>
        <w:jc w:val="start"/>
      </w:pPr>
      <w:r>
        <w:rPr>
          <w:rFonts w:ascii="Tahoma" w:hAnsi="Tahoma"/>
          <w:sz w:val="24"/>
        </w:rPr>
        <w:t>کتابها</w:t>
      </w:r>
    </w:p>
    <w:p>
      <w:pPr>
        <w:widowControl/>
        <w:bidi w:val="1"/>
        <w:spacing w:after="80" w:line="252" w:lineRule="auto"/>
        <w:jc w:val="start"/>
      </w:pPr>
      <w:r>
        <w:rPr>
          <w:rFonts w:ascii="Tahoma" w:hAnsi="Tahoma"/>
          <w:sz w:val="21"/>
          <w:rtl/>
        </w:rPr>
        <w:t>21کتاب در زمینه کودک - نوجوان-خانواده - مدرسه - بیماریهای روانی کودک ونوجوان و راهنما ها.4 تا از این کتابها منابع درسی لیسانس روانشناسی وارشد روانشناسی می باشند.6 عدد به زبان انگلیسی.</w:t>
      </w:r>
    </w:p>
    <w:p>
      <w:pPr>
        <w:pStyle w:val="Heading1"/>
        <w:bidi w:val="1"/>
        <w:spacing w:before="160" w:after="80"/>
        <w:jc w:val="start"/>
      </w:pPr>
      <w:r>
        <w:rPr>
          <w:rFonts w:ascii="Tahoma" w:hAnsi="Tahoma"/>
          <w:sz w:val="24"/>
        </w:rPr>
        <w:t>مقاله های چاپ شده</w:t>
      </w:r>
    </w:p>
    <w:p>
      <w:pPr>
        <w:widowControl/>
        <w:bidi w:val="1"/>
        <w:spacing w:after="80" w:line="252" w:lineRule="auto"/>
        <w:jc w:val="start"/>
      </w:pPr>
      <w:r>
        <w:rPr>
          <w:rFonts w:ascii="Tahoma" w:hAnsi="Tahoma"/>
          <w:sz w:val="21"/>
          <w:rtl/>
        </w:rPr>
        <w:t>حدود 40 مقاله داخلی و خارجی چاپ شده در مجلات معتبر.</w:t>
      </w:r>
    </w:p>
    <w:p>
      <w:pPr>
        <w:pStyle w:val="Heading1"/>
        <w:bidi w:val="1"/>
        <w:spacing w:before="160" w:after="80"/>
        <w:jc w:val="start"/>
      </w:pPr>
      <w:r>
        <w:rPr>
          <w:rFonts w:ascii="Tahoma" w:hAnsi="Tahoma"/>
          <w:sz w:val="24"/>
        </w:rPr>
        <w:t>عضویت</w:t>
      </w:r>
    </w:p>
    <w:p>
      <w:pPr>
        <w:widowControl/>
        <w:bidi w:val="1"/>
        <w:spacing w:after="80" w:line="252" w:lineRule="auto"/>
        <w:jc w:val="start"/>
      </w:pPr>
      <w:r>
        <w:rPr>
          <w:rFonts w:ascii="Tahoma" w:hAnsi="Tahoma"/>
          <w:sz w:val="21"/>
          <w:rtl/>
        </w:rPr>
        <w:t>هیات علمی دانشگاه آزاد از سال 1373- تا 1385 و هیات علمی پیام نور از سال 1386 تا کنون. عضو انجمن روان شناسان امریکا از سال 1999. عضو نظام روان شناسی کشور از سال 86 تا کنون. عضو شورای ویراستاری علمی آسیا سال 2021</w:t>
      </w:r>
    </w:p>
    <w:p>
      <w:pPr>
        <w:pStyle w:val="Heading1"/>
        <w:bidi w:val="1"/>
        <w:spacing w:before="160" w:after="80"/>
        <w:jc w:val="start"/>
      </w:pPr>
      <w:r>
        <w:rPr>
          <w:rFonts w:ascii="Tahoma" w:hAnsi="Tahoma"/>
          <w:sz w:val="24"/>
        </w:rPr>
        <w:t>شرکت در همایشها برای ارایه مقاله و سخنرانی</w:t>
      </w:r>
    </w:p>
    <w:p>
      <w:pPr>
        <w:widowControl/>
        <w:bidi w:val="1"/>
        <w:spacing w:after="80" w:line="252" w:lineRule="auto"/>
        <w:jc w:val="start"/>
      </w:pPr>
      <w:r>
        <w:rPr>
          <w:rFonts w:ascii="Tahoma" w:hAnsi="Tahoma"/>
          <w:sz w:val="21"/>
          <w:rtl/>
        </w:rPr>
        <w:t>حدود بیست همایش داخلی و30 همایش خارج کشور.</w:t>
      </w:r>
    </w:p>
    <w:p>
      <w:pPr>
        <w:pStyle w:val="Heading1"/>
        <w:bidi w:val="1"/>
        <w:spacing w:before="160" w:after="80"/>
        <w:jc w:val="start"/>
      </w:pPr>
      <w:r>
        <w:rPr>
          <w:rFonts w:ascii="Tahoma" w:hAnsi="Tahoma"/>
          <w:sz w:val="24"/>
        </w:rPr>
        <w:t>مسئول برگزاری همایش</w:t>
      </w:r>
    </w:p>
    <w:p>
      <w:pPr>
        <w:widowControl/>
        <w:bidi w:val="1"/>
        <w:spacing w:after="80" w:line="252" w:lineRule="auto"/>
        <w:jc w:val="start"/>
      </w:pPr>
      <w:r>
        <w:rPr>
          <w:rFonts w:ascii="Tahoma" w:hAnsi="Tahoma"/>
          <w:sz w:val="21"/>
          <w:rtl/>
        </w:rPr>
        <w:t>سه همایش ملی- یک همایش بین المللی.</w:t>
      </w:r>
    </w:p>
    <w:p>
      <w:pPr>
        <w:pStyle w:val="Heading1"/>
        <w:bidi w:val="1"/>
        <w:spacing w:before="160" w:after="80"/>
        <w:jc w:val="start"/>
      </w:pPr>
      <w:r>
        <w:rPr>
          <w:rFonts w:ascii="Tahoma" w:hAnsi="Tahoma"/>
          <w:sz w:val="24"/>
        </w:rPr>
        <w:t>برگزاری نمایشگاه دانشگاهی</w:t>
      </w:r>
    </w:p>
    <w:p>
      <w:pPr>
        <w:widowControl/>
        <w:bidi w:val="1"/>
        <w:spacing w:after="80" w:line="252" w:lineRule="auto"/>
        <w:jc w:val="start"/>
      </w:pPr>
      <w:r>
        <w:rPr>
          <w:rFonts w:ascii="Tahoma" w:hAnsi="Tahoma"/>
          <w:sz w:val="21"/>
          <w:rtl/>
        </w:rPr>
        <w:t>1 داخل کشور و1 خارج کشور.</w:t>
      </w:r>
    </w:p>
    <w:sectPr w:rsidR="00FC693F" w:rsidRPr="0006063C" w:rsidSect="00034616">
      <w:footerReference w:type="default" r:id="rId9"/>
      <w:pgSz w:w="12240" w:h="15840"/>
      <w:pgMar w:top="1037" w:right="1123" w:bottom="1037"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555"/>
        <w:sz w:val="16"/>
      </w:rPr>
      <w:t xml:space="preserve">Hamid Kamarzarin | Curriculum vitae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s="Tahom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cs="Tahoma"/>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ascii="Arial" w:hAnsi="Arial" w:cs="Tahom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s="Tahoma"/>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rial" w:hAnsi="Arial" w:cs="Tahoma"/>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Hamid Kamarzarin Curriculum Vitae 2026</dc:title>
  <dc:subject>Clinical psychology, academic experience and publications</dc:subject>
  <dc:creator>Hamid Kamarzarin</dc:creator>
  <cp:keywords/>
  <dc:description>generated by python-docx</dc:description>
  <cp:lastModifiedBy/>
  <cp:revision>1</cp:revision>
  <dcterms:created xsi:type="dcterms:W3CDTF">2013-12-23T23:15:00Z</dcterms:created>
  <dcterms:modified xsi:type="dcterms:W3CDTF">2013-12-23T23:15:00Z</dcterms:modified>
  <cp:category/>
</cp:coreProperties>
</file>